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proofErr w:type="spellStart"/>
      <w:r>
        <w:rPr>
          <w:lang w:eastAsia="he-IL" w:bidi="he-IL"/>
        </w:rPr>
        <w:t>Hilmer</w:t>
      </w:r>
      <w:proofErr w:type="spellEnd"/>
      <w:r>
        <w:rPr>
          <w:lang w:eastAsia="he-IL" w:bidi="he-IL"/>
        </w:rPr>
        <w:t xml:space="preserve">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761F2E74" w:rsidR="00524659" w:rsidRPr="001F1D88" w:rsidRDefault="00524659" w:rsidP="00524659">
      <w:pPr>
        <w:pStyle w:val="Texto"/>
        <w:rPr>
          <w:rFonts w:eastAsia="Arimo"/>
          <w:sz w:val="24"/>
          <w:szCs w:val="24"/>
          <w:lang w:val="en-US" w:eastAsia="he-IL" w:bidi="he-IL"/>
        </w:rPr>
      </w:pPr>
      <w:proofErr w:type="spellStart"/>
      <w:r w:rsidRPr="001F1D88">
        <w:rPr>
          <w:rFonts w:eastAsia="Arimo"/>
          <w:sz w:val="24"/>
          <w:szCs w:val="24"/>
          <w:lang w:eastAsia="he-IL" w:bidi="he-IL"/>
        </w:rPr>
        <w:t>Nowadays</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the</w:t>
      </w:r>
      <w:proofErr w:type="spellEnd"/>
      <w:r w:rsidRPr="001F1D88">
        <w:rPr>
          <w:rFonts w:eastAsia="Arimo"/>
          <w:sz w:val="24"/>
          <w:szCs w:val="24"/>
          <w:lang w:eastAsia="he-IL" w:bidi="he-IL"/>
        </w:rPr>
        <w:t xml:space="preserve"> software as a </w:t>
      </w:r>
      <w:proofErr w:type="spellStart"/>
      <w:r w:rsidRPr="001F1D88">
        <w:rPr>
          <w:rFonts w:eastAsia="Arimo"/>
          <w:sz w:val="24"/>
          <w:szCs w:val="24"/>
          <w:lang w:eastAsia="he-IL" w:bidi="he-IL"/>
        </w:rPr>
        <w:t>product</w:t>
      </w:r>
      <w:proofErr w:type="spellEnd"/>
      <w:r w:rsidRPr="001F1D88">
        <w:rPr>
          <w:rFonts w:eastAsia="Arimo"/>
          <w:sz w:val="24"/>
          <w:szCs w:val="24"/>
          <w:lang w:eastAsia="he-IL" w:bidi="he-IL"/>
        </w:rPr>
        <w:t xml:space="preserve"> runs </w:t>
      </w:r>
      <w:proofErr w:type="spellStart"/>
      <w:r w:rsidRPr="001F1D88">
        <w:rPr>
          <w:rFonts w:eastAsia="Arimo"/>
          <w:sz w:val="24"/>
          <w:szCs w:val="24"/>
          <w:lang w:eastAsia="he-IL" w:bidi="he-IL"/>
        </w:rPr>
        <w:t>on</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different</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types</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of</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devices</w:t>
      </w:r>
      <w:proofErr w:type="spellEnd"/>
      <w:r w:rsidRPr="001F1D88">
        <w:rPr>
          <w:rFonts w:eastAsia="Arimo"/>
          <w:sz w:val="24"/>
          <w:szCs w:val="24"/>
          <w:lang w:eastAsia="he-IL" w:bidi="he-IL"/>
        </w:rPr>
        <w:t xml:space="preserve">, for </w:t>
      </w:r>
      <w:proofErr w:type="spellStart"/>
      <w:r w:rsidRPr="001F1D88">
        <w:rPr>
          <w:rFonts w:eastAsia="Arimo"/>
          <w:sz w:val="24"/>
          <w:szCs w:val="24"/>
          <w:lang w:eastAsia="he-IL" w:bidi="he-IL"/>
        </w:rPr>
        <w:t>example</w:t>
      </w:r>
      <w:proofErr w:type="spellEnd"/>
      <w:r w:rsidRPr="001F1D88">
        <w:rPr>
          <w:rFonts w:eastAsia="Arimo"/>
          <w:sz w:val="24"/>
          <w:szCs w:val="24"/>
          <w:lang w:eastAsia="he-IL" w:bidi="he-IL"/>
        </w:rPr>
        <w:t xml:space="preserve">, servers, mobile </w:t>
      </w:r>
      <w:proofErr w:type="spellStart"/>
      <w:r w:rsidRPr="001F1D88">
        <w:rPr>
          <w:rFonts w:eastAsia="Arimo"/>
          <w:sz w:val="24"/>
          <w:szCs w:val="24"/>
          <w:lang w:eastAsia="he-IL" w:bidi="he-IL"/>
        </w:rPr>
        <w:t>devices</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gaming</w:t>
      </w:r>
      <w:proofErr w:type="spellEnd"/>
      <w:r w:rsidRPr="001F1D88">
        <w:rPr>
          <w:rFonts w:eastAsia="Arimo"/>
          <w:sz w:val="24"/>
          <w:szCs w:val="24"/>
          <w:lang w:eastAsia="he-IL" w:bidi="he-IL"/>
        </w:rPr>
        <w:t xml:space="preserve"> console, </w:t>
      </w:r>
      <w:proofErr w:type="spellStart"/>
      <w:r w:rsidRPr="001F1D88">
        <w:rPr>
          <w:rFonts w:eastAsia="Arimo"/>
          <w:sz w:val="24"/>
          <w:szCs w:val="24"/>
          <w:lang w:eastAsia="he-IL" w:bidi="he-IL"/>
        </w:rPr>
        <w:t>automobiles</w:t>
      </w:r>
      <w:proofErr w:type="spellEnd"/>
      <w:r w:rsidRPr="001F1D88">
        <w:rPr>
          <w:rFonts w:eastAsia="Arimo"/>
          <w:sz w:val="24"/>
          <w:szCs w:val="24"/>
          <w:lang w:eastAsia="he-IL" w:bidi="he-IL"/>
        </w:rPr>
        <w:t xml:space="preserve">.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w:t>
      </w:r>
      <w:r w:rsidRPr="001F1D88">
        <w:rPr>
          <w:rFonts w:eastAsia="Arimo"/>
          <w:noProof/>
          <w:sz w:val="24"/>
          <w:szCs w:val="24"/>
          <w:lang w:val="en-US" w:eastAsia="he-IL" w:bidi="he-IL"/>
        </w:rPr>
        <w:t>been observed</w:t>
      </w:r>
      <w:r w:rsidRPr="001F1D88">
        <w:rPr>
          <w:rFonts w:eastAsia="Arimo"/>
          <w:sz w:val="24"/>
          <w:szCs w:val="24"/>
          <w:lang w:val="en-US" w:eastAsia="he-IL" w:bidi="he-IL"/>
        </w:rPr>
        <w:t xml:space="preserve"> in a </w:t>
      </w:r>
      <w:proofErr w:type="gramStart"/>
      <w:r w:rsidRPr="001F1D88">
        <w:rPr>
          <w:rFonts w:eastAsia="Arimo"/>
          <w:sz w:val="24"/>
          <w:szCs w:val="24"/>
          <w:lang w:val="en-US" w:eastAsia="he-IL" w:bidi="he-IL"/>
        </w:rPr>
        <w:t>one dimensional</w:t>
      </w:r>
      <w:proofErr w:type="gramEnd"/>
      <w:r w:rsidRPr="001F1D88">
        <w:rPr>
          <w:rFonts w:eastAsia="Arimo"/>
          <w:sz w:val="24"/>
          <w:szCs w:val="24"/>
          <w:lang w:val="en-US" w:eastAsia="he-IL" w:bidi="he-IL"/>
        </w:rPr>
        <w:t xml:space="preserve"> way. It is important to note that there is experimental evidence about the multidimensional linkage of quality characteristics throughout the software life cycle. </w:t>
      </w:r>
      <w:r w:rsidR="00CE6B8A" w:rsidRPr="001F1D88">
        <w:rPr>
          <w:rFonts w:eastAsia="Arimo"/>
          <w:noProof/>
          <w:sz w:val="24"/>
          <w:szCs w:val="24"/>
          <w:lang w:val="en-US" w:eastAsia="he-IL" w:bidi="he-IL"/>
        </w:rPr>
        <w:t>Besides</w:t>
      </w:r>
      <w:r w:rsidRPr="001F1D88">
        <w:rPr>
          <w:rFonts w:eastAsia="Arimo"/>
          <w:sz w:val="24"/>
          <w:szCs w:val="24"/>
          <w:lang w:val="en-US" w:eastAsia="he-IL" w:bidi="he-IL"/>
        </w:rPr>
        <w:t xml:space="preserve">, we observed a few experimental </w:t>
      </w:r>
      <w:proofErr w:type="gramStart"/>
      <w:r w:rsidRPr="001F1D88">
        <w:rPr>
          <w:rFonts w:eastAsia="Arimo"/>
          <w:sz w:val="24"/>
          <w:szCs w:val="24"/>
          <w:lang w:val="en-US" w:eastAsia="he-IL" w:bidi="he-IL"/>
        </w:rPr>
        <w:t>evidence</w:t>
      </w:r>
      <w:proofErr w:type="gramEnd"/>
      <w:r w:rsidRPr="001F1D88">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165B7243" w:rsidR="00524659" w:rsidRPr="001F1D88" w:rsidRDefault="00524659" w:rsidP="00524659">
      <w:pPr>
        <w:pStyle w:val="Texto"/>
        <w:rPr>
          <w:rFonts w:eastAsia="Arimo"/>
          <w:sz w:val="24"/>
          <w:szCs w:val="24"/>
          <w:lang w:val="en-US" w:eastAsia="he-IL" w:bidi="he-IL"/>
        </w:rPr>
      </w:pPr>
      <w:r w:rsidRPr="001F1D88">
        <w:rPr>
          <w:rFonts w:eastAsia="Arimo"/>
          <w:sz w:val="24"/>
          <w:szCs w:val="24"/>
          <w:lang w:val="en-US" w:eastAsia="he-IL" w:bidi="he-IL"/>
        </w:rPr>
        <w:t>Software product quality assurance (</w:t>
      </w:r>
      <w:r w:rsidR="004D7074" w:rsidRPr="001F1D88">
        <w:rPr>
          <w:rFonts w:eastAsia="Arimo"/>
          <w:sz w:val="24"/>
          <w:szCs w:val="24"/>
          <w:lang w:val="en-US" w:eastAsia="he-IL" w:bidi="he-IL"/>
        </w:rPr>
        <w:t>SPQ</w:t>
      </w:r>
      <w:r w:rsidRPr="001F1D88">
        <w:rPr>
          <w:rFonts w:eastAsia="Arimo"/>
          <w:sz w:val="24"/>
          <w:szCs w:val="24"/>
          <w:lang w:val="en-US" w:eastAsia="he-IL" w:bidi="he-IL"/>
        </w:rPr>
        <w:t>) affects the acceptance of releases</w:t>
      </w:r>
      <w:r w:rsidR="00CE6B8A" w:rsidRPr="001F1D88">
        <w:rPr>
          <w:rFonts w:eastAsia="Arimo"/>
          <w:sz w:val="24"/>
          <w:szCs w:val="24"/>
          <w:lang w:val="en-US" w:eastAsia="he-IL" w:bidi="he-IL"/>
        </w:rPr>
        <w:t>,</w:t>
      </w:r>
      <w:r w:rsidRPr="001F1D88">
        <w:rPr>
          <w:rFonts w:eastAsia="Arimo"/>
          <w:sz w:val="24"/>
          <w:szCs w:val="24"/>
          <w:lang w:val="en-US" w:eastAsia="he-IL" w:bidi="he-IL"/>
        </w:rPr>
        <w:t xml:space="preserve"> </w:t>
      </w:r>
      <w:r w:rsidRPr="001F1D88">
        <w:rPr>
          <w:rFonts w:eastAsia="Arimo"/>
          <w:noProof/>
          <w:sz w:val="24"/>
          <w:szCs w:val="24"/>
          <w:lang w:val="en-US" w:eastAsia="he-IL" w:bidi="he-IL"/>
        </w:rPr>
        <w:t>and</w:t>
      </w:r>
      <w:r w:rsidRPr="001F1D88">
        <w:rPr>
          <w:rFonts w:eastAsia="Arimo"/>
          <w:sz w:val="24"/>
          <w:szCs w:val="24"/>
          <w:lang w:val="en-US" w:eastAsia="he-IL" w:bidi="he-IL"/>
        </w:rPr>
        <w:t xml:space="preserve"> this one-dimensional observational perspective present in current software </w:t>
      </w:r>
      <w:r w:rsidR="004D7074" w:rsidRPr="001F1D88">
        <w:rPr>
          <w:rFonts w:eastAsia="Arimo"/>
          <w:sz w:val="24"/>
          <w:szCs w:val="24"/>
          <w:lang w:val="en-US" w:eastAsia="he-IL" w:bidi="he-IL"/>
        </w:rPr>
        <w:t>SPQ</w:t>
      </w:r>
      <w:r w:rsidRPr="001F1D88">
        <w:rPr>
          <w:rFonts w:eastAsia="Arimo"/>
          <w:sz w:val="24"/>
          <w:szCs w:val="24"/>
          <w:lang w:val="en-US" w:eastAsia="he-IL" w:bidi="he-IL"/>
        </w:rPr>
        <w:t xml:space="preserve"> </w:t>
      </w:r>
      <w:r w:rsidRPr="001F1D88">
        <w:rPr>
          <w:rFonts w:eastAsia="Arimo"/>
          <w:noProof/>
          <w:sz w:val="24"/>
          <w:szCs w:val="24"/>
          <w:lang w:val="en-US" w:eastAsia="he-IL" w:bidi="he-IL"/>
        </w:rPr>
        <w:t>models</w:t>
      </w:r>
      <w:r w:rsidRPr="001F1D88">
        <w:rPr>
          <w:rFonts w:eastAsia="Arimo"/>
          <w:sz w:val="24"/>
          <w:szCs w:val="24"/>
          <w:lang w:val="en-US" w:eastAsia="he-IL" w:bidi="he-IL"/>
        </w:rPr>
        <w:t xml:space="preserve">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1F1D88">
        <w:rPr>
          <w:rFonts w:eastAsia="Arimo"/>
          <w:sz w:val="24"/>
          <w:szCs w:val="24"/>
          <w:lang w:val="en-US" w:eastAsia="he-IL" w:bidi="he-IL"/>
        </w:rPr>
        <w:t>From the perception of this gap and</w:t>
      </w:r>
      <w:r w:rsidRPr="00E352CC">
        <w:rPr>
          <w:rFonts w:eastAsia="Arimo"/>
          <w:sz w:val="24"/>
          <w:szCs w:val="24"/>
          <w:lang w:val="en-US" w:eastAsia="he-IL" w:bidi="he-IL"/>
        </w:rPr>
        <w:t xml:space="preserve">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 xml:space="preserve">Finally, we conclude that the one-dimensional quality perspective is not enough to observe QPS in continuous environments. Therefore, alternative mathematical abstractions should </w:t>
      </w:r>
      <w:r w:rsidRPr="00CE6B8A">
        <w:rPr>
          <w:rFonts w:eastAsia="Arimo"/>
          <w:noProof/>
          <w:sz w:val="24"/>
          <w:szCs w:val="24"/>
          <w:lang w:val="en-US" w:eastAsia="he-IL" w:bidi="he-IL"/>
        </w:rPr>
        <w:t>be investigated</w:t>
      </w:r>
      <w:r w:rsidRPr="00E352CC">
        <w:rPr>
          <w:rFonts w:eastAsia="Arimo"/>
          <w:sz w:val="24"/>
          <w:szCs w:val="24"/>
          <w:lang w:val="en-US" w:eastAsia="he-IL" w:bidi="he-IL"/>
        </w:rPr>
        <w:t>.</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6E879635" w14:textId="7C1FEDF5" w:rsidR="00831B3C"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097386" w:history="1">
            <w:r w:rsidR="00831B3C" w:rsidRPr="00997B25">
              <w:rPr>
                <w:rStyle w:val="Hyperlink"/>
                <w:noProof/>
              </w:rPr>
              <w:t>1</w:t>
            </w:r>
            <w:r w:rsidR="00831B3C">
              <w:rPr>
                <w:rFonts w:asciiTheme="minorHAnsi" w:eastAsiaTheme="minorEastAsia" w:hAnsiTheme="minorHAnsi" w:cstheme="minorBidi"/>
                <w:bCs w:val="0"/>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_Toc4097386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629A5D66" w14:textId="65137B35"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87" w:history="1">
            <w:r w:rsidR="00831B3C" w:rsidRPr="00997B25">
              <w:rPr>
                <w:rStyle w:val="Hyperlink"/>
                <w:noProof/>
              </w:rPr>
              <w:t>1.1</w:t>
            </w:r>
            <w:r w:rsidR="00831B3C">
              <w:rPr>
                <w:rFonts w:asciiTheme="minorHAnsi" w:eastAsiaTheme="minorEastAsia" w:hAnsiTheme="minorHAnsi" w:cstheme="minorBidi"/>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_Toc4097387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56FDEC7E" w14:textId="3FF4C5EF"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88" w:history="1">
            <w:r w:rsidR="00831B3C" w:rsidRPr="00997B25">
              <w:rPr>
                <w:rStyle w:val="Hyperlink"/>
                <w:noProof/>
              </w:rPr>
              <w:t>1.2</w:t>
            </w:r>
            <w:r w:rsidR="00831B3C">
              <w:rPr>
                <w:rFonts w:asciiTheme="minorHAnsi" w:eastAsiaTheme="minorEastAsia" w:hAnsiTheme="minorHAnsi" w:cstheme="minorBidi"/>
                <w:noProof/>
                <w:sz w:val="24"/>
                <w:szCs w:val="24"/>
              </w:rPr>
              <w:tab/>
            </w:r>
            <w:r w:rsidR="00831B3C" w:rsidRPr="00997B25">
              <w:rPr>
                <w:rStyle w:val="Hyperlink"/>
                <w:noProof/>
              </w:rPr>
              <w:t>Definição do problema</w:t>
            </w:r>
            <w:r w:rsidR="00831B3C">
              <w:rPr>
                <w:noProof/>
                <w:webHidden/>
              </w:rPr>
              <w:tab/>
            </w:r>
            <w:r w:rsidR="00831B3C">
              <w:rPr>
                <w:noProof/>
                <w:webHidden/>
              </w:rPr>
              <w:fldChar w:fldCharType="begin"/>
            </w:r>
            <w:r w:rsidR="00831B3C">
              <w:rPr>
                <w:noProof/>
                <w:webHidden/>
              </w:rPr>
              <w:instrText xml:space="preserve"> PAGEREF _Toc4097388 \h </w:instrText>
            </w:r>
            <w:r w:rsidR="00831B3C">
              <w:rPr>
                <w:noProof/>
                <w:webHidden/>
              </w:rPr>
            </w:r>
            <w:r w:rsidR="00831B3C">
              <w:rPr>
                <w:noProof/>
                <w:webHidden/>
              </w:rPr>
              <w:fldChar w:fldCharType="separate"/>
            </w:r>
            <w:r w:rsidR="00831B3C">
              <w:rPr>
                <w:noProof/>
                <w:webHidden/>
              </w:rPr>
              <w:t>9</w:t>
            </w:r>
            <w:r w:rsidR="00831B3C">
              <w:rPr>
                <w:noProof/>
                <w:webHidden/>
              </w:rPr>
              <w:fldChar w:fldCharType="end"/>
            </w:r>
          </w:hyperlink>
        </w:p>
        <w:p w14:paraId="666680D4" w14:textId="0CA64E13"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89" w:history="1">
            <w:r w:rsidR="00831B3C" w:rsidRPr="00997B25">
              <w:rPr>
                <w:rStyle w:val="Hyperlink"/>
                <w:noProof/>
              </w:rPr>
              <w:t>1.3</w:t>
            </w:r>
            <w:r w:rsidR="00831B3C">
              <w:rPr>
                <w:rFonts w:asciiTheme="minorHAnsi" w:eastAsiaTheme="minorEastAsia" w:hAnsiTheme="minorHAnsi" w:cstheme="minorBidi"/>
                <w:noProof/>
                <w:sz w:val="24"/>
                <w:szCs w:val="24"/>
              </w:rPr>
              <w:tab/>
            </w:r>
            <w:r w:rsidR="00831B3C" w:rsidRPr="00997B25">
              <w:rPr>
                <w:rStyle w:val="Hyperlink"/>
                <w:noProof/>
              </w:rPr>
              <w:t>Objetivos da Pesquisa</w:t>
            </w:r>
            <w:r w:rsidR="00831B3C">
              <w:rPr>
                <w:noProof/>
                <w:webHidden/>
              </w:rPr>
              <w:tab/>
            </w:r>
            <w:r w:rsidR="00831B3C">
              <w:rPr>
                <w:noProof/>
                <w:webHidden/>
              </w:rPr>
              <w:fldChar w:fldCharType="begin"/>
            </w:r>
            <w:r w:rsidR="00831B3C">
              <w:rPr>
                <w:noProof/>
                <w:webHidden/>
              </w:rPr>
              <w:instrText xml:space="preserve"> PAGEREF _Toc4097389 \h </w:instrText>
            </w:r>
            <w:r w:rsidR="00831B3C">
              <w:rPr>
                <w:noProof/>
                <w:webHidden/>
              </w:rPr>
            </w:r>
            <w:r w:rsidR="00831B3C">
              <w:rPr>
                <w:noProof/>
                <w:webHidden/>
              </w:rPr>
              <w:fldChar w:fldCharType="separate"/>
            </w:r>
            <w:r w:rsidR="00831B3C">
              <w:rPr>
                <w:noProof/>
                <w:webHidden/>
              </w:rPr>
              <w:t>10</w:t>
            </w:r>
            <w:r w:rsidR="00831B3C">
              <w:rPr>
                <w:noProof/>
                <w:webHidden/>
              </w:rPr>
              <w:fldChar w:fldCharType="end"/>
            </w:r>
          </w:hyperlink>
        </w:p>
        <w:p w14:paraId="056923CE" w14:textId="1BACACC1"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0" w:history="1">
            <w:r w:rsidR="00831B3C" w:rsidRPr="00997B25">
              <w:rPr>
                <w:rStyle w:val="Hyperlink"/>
                <w:noProof/>
              </w:rPr>
              <w:t>1.4</w:t>
            </w:r>
            <w:r w:rsidR="00831B3C">
              <w:rPr>
                <w:rFonts w:asciiTheme="minorHAnsi" w:eastAsiaTheme="minorEastAsia" w:hAnsiTheme="minorHAnsi" w:cstheme="minorBidi"/>
                <w:noProof/>
                <w:sz w:val="24"/>
                <w:szCs w:val="24"/>
              </w:rPr>
              <w:tab/>
            </w:r>
            <w:r w:rsidR="00831B3C" w:rsidRPr="00997B25">
              <w:rPr>
                <w:rStyle w:val="Hyperlink"/>
                <w:noProof/>
              </w:rPr>
              <w:t>Questão de Pesquisa</w:t>
            </w:r>
            <w:r w:rsidR="00831B3C">
              <w:rPr>
                <w:noProof/>
                <w:webHidden/>
              </w:rPr>
              <w:tab/>
            </w:r>
            <w:r w:rsidR="00831B3C">
              <w:rPr>
                <w:noProof/>
                <w:webHidden/>
              </w:rPr>
              <w:fldChar w:fldCharType="begin"/>
            </w:r>
            <w:r w:rsidR="00831B3C">
              <w:rPr>
                <w:noProof/>
                <w:webHidden/>
              </w:rPr>
              <w:instrText xml:space="preserve"> PAGEREF _Toc4097390 \h </w:instrText>
            </w:r>
            <w:r w:rsidR="00831B3C">
              <w:rPr>
                <w:noProof/>
                <w:webHidden/>
              </w:rPr>
            </w:r>
            <w:r w:rsidR="00831B3C">
              <w:rPr>
                <w:noProof/>
                <w:webHidden/>
              </w:rPr>
              <w:fldChar w:fldCharType="separate"/>
            </w:r>
            <w:r w:rsidR="00831B3C">
              <w:rPr>
                <w:noProof/>
                <w:webHidden/>
              </w:rPr>
              <w:t>10</w:t>
            </w:r>
            <w:r w:rsidR="00831B3C">
              <w:rPr>
                <w:noProof/>
                <w:webHidden/>
              </w:rPr>
              <w:fldChar w:fldCharType="end"/>
            </w:r>
          </w:hyperlink>
        </w:p>
        <w:p w14:paraId="2D8F40B2" w14:textId="055760E3"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1" w:history="1">
            <w:r w:rsidR="00831B3C" w:rsidRPr="00997B25">
              <w:rPr>
                <w:rStyle w:val="Hyperlink"/>
                <w:noProof/>
              </w:rPr>
              <w:t>1.5</w:t>
            </w:r>
            <w:r w:rsidR="00831B3C">
              <w:rPr>
                <w:rFonts w:asciiTheme="minorHAnsi" w:eastAsiaTheme="minorEastAsia" w:hAnsiTheme="minorHAnsi" w:cstheme="minorBidi"/>
                <w:noProof/>
                <w:sz w:val="24"/>
                <w:szCs w:val="24"/>
              </w:rPr>
              <w:tab/>
            </w:r>
            <w:r w:rsidR="00831B3C" w:rsidRPr="00997B25">
              <w:rPr>
                <w:rStyle w:val="Hyperlink"/>
                <w:noProof/>
              </w:rPr>
              <w:t>Metodologia</w:t>
            </w:r>
            <w:r w:rsidR="00831B3C">
              <w:rPr>
                <w:noProof/>
                <w:webHidden/>
              </w:rPr>
              <w:tab/>
            </w:r>
            <w:r w:rsidR="00831B3C">
              <w:rPr>
                <w:noProof/>
                <w:webHidden/>
              </w:rPr>
              <w:fldChar w:fldCharType="begin"/>
            </w:r>
            <w:r w:rsidR="00831B3C">
              <w:rPr>
                <w:noProof/>
                <w:webHidden/>
              </w:rPr>
              <w:instrText xml:space="preserve"> PAGEREF _Toc4097391 \h </w:instrText>
            </w:r>
            <w:r w:rsidR="00831B3C">
              <w:rPr>
                <w:noProof/>
                <w:webHidden/>
              </w:rPr>
            </w:r>
            <w:r w:rsidR="00831B3C">
              <w:rPr>
                <w:noProof/>
                <w:webHidden/>
              </w:rPr>
              <w:fldChar w:fldCharType="separate"/>
            </w:r>
            <w:r w:rsidR="00831B3C">
              <w:rPr>
                <w:noProof/>
                <w:webHidden/>
              </w:rPr>
              <w:t>11</w:t>
            </w:r>
            <w:r w:rsidR="00831B3C">
              <w:rPr>
                <w:noProof/>
                <w:webHidden/>
              </w:rPr>
              <w:fldChar w:fldCharType="end"/>
            </w:r>
          </w:hyperlink>
        </w:p>
        <w:p w14:paraId="6BB1C29B" w14:textId="2EA42514"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2" w:history="1">
            <w:r w:rsidR="00831B3C" w:rsidRPr="00997B25">
              <w:rPr>
                <w:rStyle w:val="Hyperlink"/>
                <w:noProof/>
              </w:rPr>
              <w:t>1.6</w:t>
            </w:r>
            <w:r w:rsidR="00831B3C">
              <w:rPr>
                <w:rFonts w:asciiTheme="minorHAnsi" w:eastAsiaTheme="minorEastAsia" w:hAnsiTheme="minorHAnsi" w:cstheme="minorBidi"/>
                <w:noProof/>
                <w:sz w:val="24"/>
                <w:szCs w:val="24"/>
              </w:rPr>
              <w:tab/>
            </w:r>
            <w:r w:rsidR="00831B3C" w:rsidRPr="00997B25">
              <w:rPr>
                <w:rStyle w:val="Hyperlink"/>
                <w:noProof/>
              </w:rPr>
              <w:t>Organização do documento</w:t>
            </w:r>
            <w:r w:rsidR="00831B3C">
              <w:rPr>
                <w:noProof/>
                <w:webHidden/>
              </w:rPr>
              <w:tab/>
            </w:r>
            <w:r w:rsidR="00831B3C">
              <w:rPr>
                <w:noProof/>
                <w:webHidden/>
              </w:rPr>
              <w:fldChar w:fldCharType="begin"/>
            </w:r>
            <w:r w:rsidR="00831B3C">
              <w:rPr>
                <w:noProof/>
                <w:webHidden/>
              </w:rPr>
              <w:instrText xml:space="preserve"> PAGEREF _Toc4097392 \h </w:instrText>
            </w:r>
            <w:r w:rsidR="00831B3C">
              <w:rPr>
                <w:noProof/>
                <w:webHidden/>
              </w:rPr>
            </w:r>
            <w:r w:rsidR="00831B3C">
              <w:rPr>
                <w:noProof/>
                <w:webHidden/>
              </w:rPr>
              <w:fldChar w:fldCharType="separate"/>
            </w:r>
            <w:r w:rsidR="00831B3C">
              <w:rPr>
                <w:noProof/>
                <w:webHidden/>
              </w:rPr>
              <w:t>12</w:t>
            </w:r>
            <w:r w:rsidR="00831B3C">
              <w:rPr>
                <w:noProof/>
                <w:webHidden/>
              </w:rPr>
              <w:fldChar w:fldCharType="end"/>
            </w:r>
          </w:hyperlink>
        </w:p>
        <w:p w14:paraId="1D839B43" w14:textId="7779E8CF" w:rsidR="00831B3C" w:rsidRDefault="00D86465">
          <w:pPr>
            <w:pStyle w:val="Sumrio1"/>
            <w:rPr>
              <w:rFonts w:asciiTheme="minorHAnsi" w:eastAsiaTheme="minorEastAsia" w:hAnsiTheme="minorHAnsi" w:cstheme="minorBidi"/>
              <w:bCs w:val="0"/>
              <w:noProof/>
              <w:sz w:val="24"/>
              <w:szCs w:val="24"/>
            </w:rPr>
          </w:pPr>
          <w:hyperlink w:anchor="_Toc4097393" w:history="1">
            <w:r w:rsidR="00831B3C" w:rsidRPr="00997B25">
              <w:rPr>
                <w:rStyle w:val="Hyperlink"/>
                <w:noProof/>
              </w:rPr>
              <w:t>2</w:t>
            </w:r>
            <w:r w:rsidR="00831B3C">
              <w:rPr>
                <w:rFonts w:asciiTheme="minorHAnsi" w:eastAsiaTheme="minorEastAsia" w:hAnsiTheme="minorHAnsi" w:cstheme="minorBidi"/>
                <w:bCs w:val="0"/>
                <w:noProof/>
                <w:sz w:val="24"/>
                <w:szCs w:val="24"/>
              </w:rPr>
              <w:tab/>
            </w:r>
            <w:r w:rsidR="00831B3C" w:rsidRPr="00997B25">
              <w:rPr>
                <w:rStyle w:val="Hyperlink"/>
                <w:noProof/>
              </w:rPr>
              <w:t>Revisão da Literatura</w:t>
            </w:r>
            <w:r w:rsidR="00831B3C">
              <w:rPr>
                <w:noProof/>
                <w:webHidden/>
              </w:rPr>
              <w:tab/>
            </w:r>
            <w:r w:rsidR="00831B3C">
              <w:rPr>
                <w:noProof/>
                <w:webHidden/>
              </w:rPr>
              <w:fldChar w:fldCharType="begin"/>
            </w:r>
            <w:r w:rsidR="00831B3C">
              <w:rPr>
                <w:noProof/>
                <w:webHidden/>
              </w:rPr>
              <w:instrText xml:space="preserve"> PAGEREF _Toc4097393 \h </w:instrText>
            </w:r>
            <w:r w:rsidR="00831B3C">
              <w:rPr>
                <w:noProof/>
                <w:webHidden/>
              </w:rPr>
            </w:r>
            <w:r w:rsidR="00831B3C">
              <w:rPr>
                <w:noProof/>
                <w:webHidden/>
              </w:rPr>
              <w:fldChar w:fldCharType="separate"/>
            </w:r>
            <w:r w:rsidR="00831B3C">
              <w:rPr>
                <w:noProof/>
                <w:webHidden/>
              </w:rPr>
              <w:t>14</w:t>
            </w:r>
            <w:r w:rsidR="00831B3C">
              <w:rPr>
                <w:noProof/>
                <w:webHidden/>
              </w:rPr>
              <w:fldChar w:fldCharType="end"/>
            </w:r>
          </w:hyperlink>
        </w:p>
        <w:p w14:paraId="5CE822FE" w14:textId="15608220"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4" w:history="1">
            <w:r w:rsidR="00831B3C" w:rsidRPr="00997B25">
              <w:rPr>
                <w:rStyle w:val="Hyperlink"/>
                <w:noProof/>
              </w:rPr>
              <w:t>2.1</w:t>
            </w:r>
            <w:r w:rsidR="00831B3C">
              <w:rPr>
                <w:rFonts w:asciiTheme="minorHAnsi" w:eastAsiaTheme="minorEastAsia" w:hAnsiTheme="minorHAnsi" w:cstheme="minorBidi"/>
                <w:noProof/>
                <w:sz w:val="24"/>
                <w:szCs w:val="24"/>
              </w:rPr>
              <w:tab/>
            </w:r>
            <w:r w:rsidR="00831B3C" w:rsidRPr="00997B25">
              <w:rPr>
                <w:rStyle w:val="Hyperlink"/>
                <w:noProof/>
              </w:rPr>
              <w:t>Definições e conceitos</w:t>
            </w:r>
            <w:r w:rsidR="00831B3C">
              <w:rPr>
                <w:noProof/>
                <w:webHidden/>
              </w:rPr>
              <w:tab/>
            </w:r>
            <w:r w:rsidR="00831B3C">
              <w:rPr>
                <w:noProof/>
                <w:webHidden/>
              </w:rPr>
              <w:fldChar w:fldCharType="begin"/>
            </w:r>
            <w:r w:rsidR="00831B3C">
              <w:rPr>
                <w:noProof/>
                <w:webHidden/>
              </w:rPr>
              <w:instrText xml:space="preserve"> PAGEREF _Toc4097394 \h </w:instrText>
            </w:r>
            <w:r w:rsidR="00831B3C">
              <w:rPr>
                <w:noProof/>
                <w:webHidden/>
              </w:rPr>
            </w:r>
            <w:r w:rsidR="00831B3C">
              <w:rPr>
                <w:noProof/>
                <w:webHidden/>
              </w:rPr>
              <w:fldChar w:fldCharType="separate"/>
            </w:r>
            <w:r w:rsidR="00831B3C">
              <w:rPr>
                <w:noProof/>
                <w:webHidden/>
              </w:rPr>
              <w:t>14</w:t>
            </w:r>
            <w:r w:rsidR="00831B3C">
              <w:rPr>
                <w:noProof/>
                <w:webHidden/>
              </w:rPr>
              <w:fldChar w:fldCharType="end"/>
            </w:r>
          </w:hyperlink>
        </w:p>
        <w:p w14:paraId="50935951" w14:textId="3C143072"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5" w:history="1">
            <w:r w:rsidR="00831B3C" w:rsidRPr="00997B25">
              <w:rPr>
                <w:rStyle w:val="Hyperlink"/>
                <w:noProof/>
              </w:rPr>
              <w:t>2.2</w:t>
            </w:r>
            <w:r w:rsidR="00831B3C">
              <w:rPr>
                <w:rFonts w:asciiTheme="minorHAnsi" w:eastAsiaTheme="minorEastAsia" w:hAnsiTheme="minorHAnsi" w:cstheme="minorBidi"/>
                <w:noProof/>
                <w:sz w:val="24"/>
                <w:szCs w:val="24"/>
              </w:rPr>
              <w:tab/>
            </w:r>
            <w:r w:rsidR="00831B3C" w:rsidRPr="00997B25">
              <w:rPr>
                <w:rStyle w:val="Hyperlink"/>
                <w:noProof/>
              </w:rPr>
              <w:t>Modelos de Qualidade de Produto de Software</w:t>
            </w:r>
            <w:r w:rsidR="00831B3C">
              <w:rPr>
                <w:noProof/>
                <w:webHidden/>
              </w:rPr>
              <w:tab/>
            </w:r>
            <w:r w:rsidR="00831B3C">
              <w:rPr>
                <w:noProof/>
                <w:webHidden/>
              </w:rPr>
              <w:fldChar w:fldCharType="begin"/>
            </w:r>
            <w:r w:rsidR="00831B3C">
              <w:rPr>
                <w:noProof/>
                <w:webHidden/>
              </w:rPr>
              <w:instrText xml:space="preserve"> PAGEREF _Toc4097395 \h </w:instrText>
            </w:r>
            <w:r w:rsidR="00831B3C">
              <w:rPr>
                <w:noProof/>
                <w:webHidden/>
              </w:rPr>
            </w:r>
            <w:r w:rsidR="00831B3C">
              <w:rPr>
                <w:noProof/>
                <w:webHidden/>
              </w:rPr>
              <w:fldChar w:fldCharType="separate"/>
            </w:r>
            <w:r w:rsidR="00831B3C">
              <w:rPr>
                <w:noProof/>
                <w:webHidden/>
              </w:rPr>
              <w:t>15</w:t>
            </w:r>
            <w:r w:rsidR="00831B3C">
              <w:rPr>
                <w:noProof/>
                <w:webHidden/>
              </w:rPr>
              <w:fldChar w:fldCharType="end"/>
            </w:r>
          </w:hyperlink>
        </w:p>
        <w:p w14:paraId="3FD6599C" w14:textId="0FB0764C"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6" w:history="1">
            <w:r w:rsidR="00831B3C" w:rsidRPr="00997B25">
              <w:rPr>
                <w:rStyle w:val="Hyperlink"/>
                <w:noProof/>
              </w:rPr>
              <w:t>2.3</w:t>
            </w:r>
            <w:r w:rsidR="00831B3C">
              <w:rPr>
                <w:rFonts w:asciiTheme="minorHAnsi" w:eastAsiaTheme="minorEastAsia" w:hAnsiTheme="minorHAnsi" w:cstheme="minorBidi"/>
                <w:noProof/>
                <w:sz w:val="24"/>
                <w:szCs w:val="24"/>
              </w:rPr>
              <w:tab/>
            </w:r>
            <w:r w:rsidR="00831B3C" w:rsidRPr="00997B25">
              <w:rPr>
                <w:rStyle w:val="Hyperlink"/>
                <w:noProof/>
              </w:rPr>
              <w:t>Software Analytics</w:t>
            </w:r>
            <w:r w:rsidR="00831B3C">
              <w:rPr>
                <w:noProof/>
                <w:webHidden/>
              </w:rPr>
              <w:tab/>
            </w:r>
            <w:r w:rsidR="00831B3C">
              <w:rPr>
                <w:noProof/>
                <w:webHidden/>
              </w:rPr>
              <w:fldChar w:fldCharType="begin"/>
            </w:r>
            <w:r w:rsidR="00831B3C">
              <w:rPr>
                <w:noProof/>
                <w:webHidden/>
              </w:rPr>
              <w:instrText xml:space="preserve"> PAGEREF _Toc4097396 \h </w:instrText>
            </w:r>
            <w:r w:rsidR="00831B3C">
              <w:rPr>
                <w:noProof/>
                <w:webHidden/>
              </w:rPr>
            </w:r>
            <w:r w:rsidR="00831B3C">
              <w:rPr>
                <w:noProof/>
                <w:webHidden/>
              </w:rPr>
              <w:fldChar w:fldCharType="separate"/>
            </w:r>
            <w:r w:rsidR="00831B3C">
              <w:rPr>
                <w:noProof/>
                <w:webHidden/>
              </w:rPr>
              <w:t>16</w:t>
            </w:r>
            <w:r w:rsidR="00831B3C">
              <w:rPr>
                <w:noProof/>
                <w:webHidden/>
              </w:rPr>
              <w:fldChar w:fldCharType="end"/>
            </w:r>
          </w:hyperlink>
        </w:p>
        <w:p w14:paraId="1D387FB4" w14:textId="3350CB25"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7" w:history="1">
            <w:r w:rsidR="00831B3C" w:rsidRPr="00997B25">
              <w:rPr>
                <w:rStyle w:val="Hyperlink"/>
                <w:noProof/>
              </w:rPr>
              <w:t>2.4</w:t>
            </w:r>
            <w:r w:rsidR="00831B3C">
              <w:rPr>
                <w:rFonts w:asciiTheme="minorHAnsi" w:eastAsiaTheme="minorEastAsia" w:hAnsiTheme="minorHAnsi" w:cstheme="minorBidi"/>
                <w:noProof/>
                <w:sz w:val="24"/>
                <w:szCs w:val="24"/>
              </w:rPr>
              <w:tab/>
            </w:r>
            <w:r w:rsidR="00831B3C" w:rsidRPr="00997B25">
              <w:rPr>
                <w:rStyle w:val="Hyperlink"/>
                <w:noProof/>
              </w:rPr>
              <w:t>Desenvolvimento Contínuo de Software</w:t>
            </w:r>
            <w:r w:rsidR="00831B3C">
              <w:rPr>
                <w:noProof/>
                <w:webHidden/>
              </w:rPr>
              <w:tab/>
            </w:r>
            <w:r w:rsidR="00831B3C">
              <w:rPr>
                <w:noProof/>
                <w:webHidden/>
              </w:rPr>
              <w:fldChar w:fldCharType="begin"/>
            </w:r>
            <w:r w:rsidR="00831B3C">
              <w:rPr>
                <w:noProof/>
                <w:webHidden/>
              </w:rPr>
              <w:instrText xml:space="preserve"> PAGEREF _Toc4097397 \h </w:instrText>
            </w:r>
            <w:r w:rsidR="00831B3C">
              <w:rPr>
                <w:noProof/>
                <w:webHidden/>
              </w:rPr>
            </w:r>
            <w:r w:rsidR="00831B3C">
              <w:rPr>
                <w:noProof/>
                <w:webHidden/>
              </w:rPr>
              <w:fldChar w:fldCharType="separate"/>
            </w:r>
            <w:r w:rsidR="00831B3C">
              <w:rPr>
                <w:noProof/>
                <w:webHidden/>
              </w:rPr>
              <w:t>17</w:t>
            </w:r>
            <w:r w:rsidR="00831B3C">
              <w:rPr>
                <w:noProof/>
                <w:webHidden/>
              </w:rPr>
              <w:fldChar w:fldCharType="end"/>
            </w:r>
          </w:hyperlink>
        </w:p>
        <w:p w14:paraId="1B87E18D" w14:textId="41FEF0F4"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8" w:history="1">
            <w:r w:rsidR="00831B3C" w:rsidRPr="00997B25">
              <w:rPr>
                <w:rStyle w:val="Hyperlink"/>
                <w:noProof/>
              </w:rPr>
              <w:t>2.5</w:t>
            </w:r>
            <w:r w:rsidR="00831B3C">
              <w:rPr>
                <w:rFonts w:asciiTheme="minorHAnsi" w:eastAsiaTheme="minorEastAsia" w:hAnsiTheme="minorHAnsi" w:cstheme="minorBidi"/>
                <w:noProof/>
                <w:sz w:val="24"/>
                <w:szCs w:val="24"/>
              </w:rPr>
              <w:tab/>
            </w:r>
            <w:r w:rsidR="00831B3C" w:rsidRPr="00997B25">
              <w:rPr>
                <w:rStyle w:val="Hyperlink"/>
                <w:noProof/>
              </w:rPr>
              <w:t>Experimentação Contínua em Software</w:t>
            </w:r>
            <w:r w:rsidR="00831B3C">
              <w:rPr>
                <w:noProof/>
                <w:webHidden/>
              </w:rPr>
              <w:tab/>
            </w:r>
            <w:r w:rsidR="00831B3C">
              <w:rPr>
                <w:noProof/>
                <w:webHidden/>
              </w:rPr>
              <w:fldChar w:fldCharType="begin"/>
            </w:r>
            <w:r w:rsidR="00831B3C">
              <w:rPr>
                <w:noProof/>
                <w:webHidden/>
              </w:rPr>
              <w:instrText xml:space="preserve"> PAGEREF _Toc4097398 \h </w:instrText>
            </w:r>
            <w:r w:rsidR="00831B3C">
              <w:rPr>
                <w:noProof/>
                <w:webHidden/>
              </w:rPr>
            </w:r>
            <w:r w:rsidR="00831B3C">
              <w:rPr>
                <w:noProof/>
                <w:webHidden/>
              </w:rPr>
              <w:fldChar w:fldCharType="separate"/>
            </w:r>
            <w:r w:rsidR="00831B3C">
              <w:rPr>
                <w:noProof/>
                <w:webHidden/>
              </w:rPr>
              <w:t>18</w:t>
            </w:r>
            <w:r w:rsidR="00831B3C">
              <w:rPr>
                <w:noProof/>
                <w:webHidden/>
              </w:rPr>
              <w:fldChar w:fldCharType="end"/>
            </w:r>
          </w:hyperlink>
        </w:p>
        <w:p w14:paraId="46E4AACD" w14:textId="2FD438F9"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9" w:history="1">
            <w:r w:rsidR="00831B3C" w:rsidRPr="00997B25">
              <w:rPr>
                <w:rStyle w:val="Hyperlink"/>
                <w:noProof/>
              </w:rPr>
              <w:t>2.6</w:t>
            </w:r>
            <w:r w:rsidR="00831B3C">
              <w:rPr>
                <w:rFonts w:asciiTheme="minorHAnsi" w:eastAsiaTheme="minorEastAsia" w:hAnsiTheme="minorHAnsi" w:cstheme="minorBidi"/>
                <w:noProof/>
                <w:sz w:val="24"/>
                <w:szCs w:val="24"/>
              </w:rPr>
              <w:tab/>
            </w:r>
            <w:r w:rsidR="00831B3C" w:rsidRPr="00997B25">
              <w:rPr>
                <w:rStyle w:val="Hyperlink"/>
                <w:noProof/>
              </w:rPr>
              <w:t>Contratações Públicas de Desenvolvimento de Software</w:t>
            </w:r>
            <w:r w:rsidR="00831B3C">
              <w:rPr>
                <w:noProof/>
                <w:webHidden/>
              </w:rPr>
              <w:tab/>
            </w:r>
            <w:r w:rsidR="00831B3C">
              <w:rPr>
                <w:noProof/>
                <w:webHidden/>
              </w:rPr>
              <w:fldChar w:fldCharType="begin"/>
            </w:r>
            <w:r w:rsidR="00831B3C">
              <w:rPr>
                <w:noProof/>
                <w:webHidden/>
              </w:rPr>
              <w:instrText xml:space="preserve"> PAGEREF _Toc4097399 \h </w:instrText>
            </w:r>
            <w:r w:rsidR="00831B3C">
              <w:rPr>
                <w:noProof/>
                <w:webHidden/>
              </w:rPr>
            </w:r>
            <w:r w:rsidR="00831B3C">
              <w:rPr>
                <w:noProof/>
                <w:webHidden/>
              </w:rPr>
              <w:fldChar w:fldCharType="separate"/>
            </w:r>
            <w:r w:rsidR="00831B3C">
              <w:rPr>
                <w:noProof/>
                <w:webHidden/>
              </w:rPr>
              <w:t>20</w:t>
            </w:r>
            <w:r w:rsidR="00831B3C">
              <w:rPr>
                <w:noProof/>
                <w:webHidden/>
              </w:rPr>
              <w:fldChar w:fldCharType="end"/>
            </w:r>
          </w:hyperlink>
        </w:p>
        <w:p w14:paraId="4D794660" w14:textId="1439943E"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00" w:history="1">
            <w:r w:rsidR="00831B3C" w:rsidRPr="00997B25">
              <w:rPr>
                <w:rStyle w:val="Hyperlink"/>
                <w:noProof/>
              </w:rPr>
              <w:t>2.7</w:t>
            </w:r>
            <w:r w:rsidR="00831B3C">
              <w:rPr>
                <w:rFonts w:asciiTheme="minorHAnsi" w:eastAsiaTheme="minorEastAsia" w:hAnsiTheme="minorHAnsi" w:cstheme="minorBidi"/>
                <w:noProof/>
                <w:sz w:val="24"/>
                <w:szCs w:val="24"/>
              </w:rPr>
              <w:tab/>
            </w:r>
            <w:r w:rsidR="00831B3C" w:rsidRPr="00997B25">
              <w:rPr>
                <w:rStyle w:val="Hyperlink"/>
                <w:noProof/>
              </w:rPr>
              <w:t>Espaço Tensorial</w:t>
            </w:r>
            <w:r w:rsidR="00831B3C">
              <w:rPr>
                <w:noProof/>
                <w:webHidden/>
              </w:rPr>
              <w:tab/>
            </w:r>
            <w:r w:rsidR="00831B3C">
              <w:rPr>
                <w:noProof/>
                <w:webHidden/>
              </w:rPr>
              <w:fldChar w:fldCharType="begin"/>
            </w:r>
            <w:r w:rsidR="00831B3C">
              <w:rPr>
                <w:noProof/>
                <w:webHidden/>
              </w:rPr>
              <w:instrText xml:space="preserve"> PAGEREF _Toc4097400 \h </w:instrText>
            </w:r>
            <w:r w:rsidR="00831B3C">
              <w:rPr>
                <w:noProof/>
                <w:webHidden/>
              </w:rPr>
            </w:r>
            <w:r w:rsidR="00831B3C">
              <w:rPr>
                <w:noProof/>
                <w:webHidden/>
              </w:rPr>
              <w:fldChar w:fldCharType="separate"/>
            </w:r>
            <w:r w:rsidR="00831B3C">
              <w:rPr>
                <w:noProof/>
                <w:webHidden/>
              </w:rPr>
              <w:t>21</w:t>
            </w:r>
            <w:r w:rsidR="00831B3C">
              <w:rPr>
                <w:noProof/>
                <w:webHidden/>
              </w:rPr>
              <w:fldChar w:fldCharType="end"/>
            </w:r>
          </w:hyperlink>
        </w:p>
        <w:p w14:paraId="408DAACA" w14:textId="012AA8A2"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01" w:history="1">
            <w:r w:rsidR="00831B3C" w:rsidRPr="00997B25">
              <w:rPr>
                <w:rStyle w:val="Hyperlink"/>
                <w:noProof/>
              </w:rPr>
              <w:t>2.8</w:t>
            </w:r>
            <w:r w:rsidR="00831B3C">
              <w:rPr>
                <w:rFonts w:asciiTheme="minorHAnsi" w:eastAsiaTheme="minorEastAsia" w:hAnsiTheme="minorHAnsi" w:cstheme="minorBidi"/>
                <w:noProof/>
                <w:sz w:val="24"/>
                <w:szCs w:val="24"/>
              </w:rPr>
              <w:tab/>
            </w:r>
            <w:r w:rsidR="00831B3C" w:rsidRPr="00997B25">
              <w:rPr>
                <w:rStyle w:val="Hyperlink"/>
                <w:noProof/>
              </w:rPr>
              <w:t>Considerações Finais</w:t>
            </w:r>
            <w:r w:rsidR="00831B3C">
              <w:rPr>
                <w:noProof/>
                <w:webHidden/>
              </w:rPr>
              <w:tab/>
            </w:r>
            <w:r w:rsidR="00831B3C">
              <w:rPr>
                <w:noProof/>
                <w:webHidden/>
              </w:rPr>
              <w:fldChar w:fldCharType="begin"/>
            </w:r>
            <w:r w:rsidR="00831B3C">
              <w:rPr>
                <w:noProof/>
                <w:webHidden/>
              </w:rPr>
              <w:instrText xml:space="preserve"> PAGEREF _Toc4097401 \h </w:instrText>
            </w:r>
            <w:r w:rsidR="00831B3C">
              <w:rPr>
                <w:noProof/>
                <w:webHidden/>
              </w:rPr>
            </w:r>
            <w:r w:rsidR="00831B3C">
              <w:rPr>
                <w:noProof/>
                <w:webHidden/>
              </w:rPr>
              <w:fldChar w:fldCharType="separate"/>
            </w:r>
            <w:r w:rsidR="00831B3C">
              <w:rPr>
                <w:noProof/>
                <w:webHidden/>
              </w:rPr>
              <w:t>22</w:t>
            </w:r>
            <w:r w:rsidR="00831B3C">
              <w:rPr>
                <w:noProof/>
                <w:webHidden/>
              </w:rPr>
              <w:fldChar w:fldCharType="end"/>
            </w:r>
          </w:hyperlink>
        </w:p>
        <w:p w14:paraId="15DDE007" w14:textId="113F6E74" w:rsidR="00831B3C" w:rsidRDefault="00D86465">
          <w:pPr>
            <w:pStyle w:val="Sumrio1"/>
            <w:rPr>
              <w:rFonts w:asciiTheme="minorHAnsi" w:eastAsiaTheme="minorEastAsia" w:hAnsiTheme="minorHAnsi" w:cstheme="minorBidi"/>
              <w:bCs w:val="0"/>
              <w:noProof/>
              <w:sz w:val="24"/>
              <w:szCs w:val="24"/>
            </w:rPr>
          </w:pPr>
          <w:hyperlink w:anchor="_Toc4097402" w:history="1">
            <w:r w:rsidR="00831B3C" w:rsidRPr="00997B25">
              <w:rPr>
                <w:rStyle w:val="Hyperlink"/>
                <w:noProof/>
              </w:rPr>
              <w:t>3</w:t>
            </w:r>
            <w:r w:rsidR="00831B3C">
              <w:rPr>
                <w:rFonts w:asciiTheme="minorHAnsi" w:eastAsiaTheme="minorEastAsia" w:hAnsiTheme="minorHAnsi" w:cstheme="minorBidi"/>
                <w:bCs w:val="0"/>
                <w:noProof/>
                <w:sz w:val="24"/>
                <w:szCs w:val="24"/>
              </w:rPr>
              <w:tab/>
            </w:r>
            <w:r w:rsidR="00831B3C" w:rsidRPr="00997B25">
              <w:rPr>
                <w:rStyle w:val="Hyperlink"/>
                <w:noProof/>
              </w:rPr>
              <w:t>MeasureSoftGram: resultados preliminares</w:t>
            </w:r>
            <w:r w:rsidR="00831B3C">
              <w:rPr>
                <w:noProof/>
                <w:webHidden/>
              </w:rPr>
              <w:tab/>
            </w:r>
            <w:r w:rsidR="00831B3C">
              <w:rPr>
                <w:noProof/>
                <w:webHidden/>
              </w:rPr>
              <w:fldChar w:fldCharType="begin"/>
            </w:r>
            <w:r w:rsidR="00831B3C">
              <w:rPr>
                <w:noProof/>
                <w:webHidden/>
              </w:rPr>
              <w:instrText xml:space="preserve"> PAGEREF _Toc4097402 \h </w:instrText>
            </w:r>
            <w:r w:rsidR="00831B3C">
              <w:rPr>
                <w:noProof/>
                <w:webHidden/>
              </w:rPr>
            </w:r>
            <w:r w:rsidR="00831B3C">
              <w:rPr>
                <w:noProof/>
                <w:webHidden/>
              </w:rPr>
              <w:fldChar w:fldCharType="separate"/>
            </w:r>
            <w:r w:rsidR="00831B3C">
              <w:rPr>
                <w:noProof/>
                <w:webHidden/>
              </w:rPr>
              <w:t>23</w:t>
            </w:r>
            <w:r w:rsidR="00831B3C">
              <w:rPr>
                <w:noProof/>
                <w:webHidden/>
              </w:rPr>
              <w:fldChar w:fldCharType="end"/>
            </w:r>
          </w:hyperlink>
        </w:p>
        <w:p w14:paraId="7BE81B72" w14:textId="3F8EF300"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03" w:history="1">
            <w:r w:rsidR="00831B3C" w:rsidRPr="00997B25">
              <w:rPr>
                <w:rStyle w:val="Hyperlink"/>
                <w:noProof/>
              </w:rPr>
              <w:t>3.1</w:t>
            </w:r>
            <w:r w:rsidR="00831B3C">
              <w:rPr>
                <w:rFonts w:asciiTheme="minorHAnsi" w:eastAsiaTheme="minorEastAsia" w:hAnsiTheme="minorHAnsi" w:cstheme="minorBidi"/>
                <w:noProof/>
                <w:sz w:val="24"/>
                <w:szCs w:val="24"/>
              </w:rPr>
              <w:tab/>
            </w:r>
            <w:r w:rsidR="00831B3C" w:rsidRPr="00997B25">
              <w:rPr>
                <w:rStyle w:val="Hyperlink"/>
                <w:noProof/>
              </w:rPr>
              <w:t>A proposta</w:t>
            </w:r>
            <w:r w:rsidR="00831B3C">
              <w:rPr>
                <w:noProof/>
                <w:webHidden/>
              </w:rPr>
              <w:tab/>
            </w:r>
            <w:r w:rsidR="00831B3C">
              <w:rPr>
                <w:noProof/>
                <w:webHidden/>
              </w:rPr>
              <w:fldChar w:fldCharType="begin"/>
            </w:r>
            <w:r w:rsidR="00831B3C">
              <w:rPr>
                <w:noProof/>
                <w:webHidden/>
              </w:rPr>
              <w:instrText xml:space="preserve"> PAGEREF _Toc4097403 \h </w:instrText>
            </w:r>
            <w:r w:rsidR="00831B3C">
              <w:rPr>
                <w:noProof/>
                <w:webHidden/>
              </w:rPr>
            </w:r>
            <w:r w:rsidR="00831B3C">
              <w:rPr>
                <w:noProof/>
                <w:webHidden/>
              </w:rPr>
              <w:fldChar w:fldCharType="separate"/>
            </w:r>
            <w:r w:rsidR="00831B3C">
              <w:rPr>
                <w:noProof/>
                <w:webHidden/>
              </w:rPr>
              <w:t>23</w:t>
            </w:r>
            <w:r w:rsidR="00831B3C">
              <w:rPr>
                <w:noProof/>
                <w:webHidden/>
              </w:rPr>
              <w:fldChar w:fldCharType="end"/>
            </w:r>
          </w:hyperlink>
        </w:p>
        <w:p w14:paraId="1271D961" w14:textId="4CC6D412" w:rsidR="00831B3C" w:rsidRDefault="00D86465">
          <w:pPr>
            <w:pStyle w:val="Sumrio3"/>
            <w:rPr>
              <w:rFonts w:asciiTheme="minorHAnsi" w:eastAsiaTheme="minorEastAsia" w:hAnsiTheme="minorHAnsi" w:cstheme="minorBidi"/>
              <w:iCs w:val="0"/>
              <w:noProof/>
              <w:sz w:val="24"/>
              <w:szCs w:val="24"/>
            </w:rPr>
          </w:pPr>
          <w:hyperlink w:anchor="_Toc4097404" w:history="1">
            <w:r w:rsidR="00831B3C" w:rsidRPr="00997B25">
              <w:rPr>
                <w:rStyle w:val="Hyperlink"/>
                <w:noProof/>
              </w:rPr>
              <w:t>3.1.1</w:t>
            </w:r>
            <w:r w:rsidR="00831B3C">
              <w:rPr>
                <w:rFonts w:asciiTheme="minorHAnsi" w:eastAsiaTheme="minorEastAsia" w:hAnsiTheme="minorHAnsi" w:cstheme="minorBidi"/>
                <w:iCs w:val="0"/>
                <w:noProof/>
                <w:sz w:val="24"/>
                <w:szCs w:val="24"/>
              </w:rPr>
              <w:tab/>
            </w:r>
            <w:r w:rsidR="00831B3C" w:rsidRPr="00997B25">
              <w:rPr>
                <w:rStyle w:val="Hyperlink"/>
                <w:noProof/>
              </w:rPr>
              <w:t>O equalizador da qualidade</w:t>
            </w:r>
            <w:r w:rsidR="00831B3C">
              <w:rPr>
                <w:noProof/>
                <w:webHidden/>
              </w:rPr>
              <w:tab/>
            </w:r>
            <w:r w:rsidR="00831B3C">
              <w:rPr>
                <w:noProof/>
                <w:webHidden/>
              </w:rPr>
              <w:fldChar w:fldCharType="begin"/>
            </w:r>
            <w:r w:rsidR="00831B3C">
              <w:rPr>
                <w:noProof/>
                <w:webHidden/>
              </w:rPr>
              <w:instrText xml:space="preserve"> PAGEREF _Toc4097404 \h </w:instrText>
            </w:r>
            <w:r w:rsidR="00831B3C">
              <w:rPr>
                <w:noProof/>
                <w:webHidden/>
              </w:rPr>
            </w:r>
            <w:r w:rsidR="00831B3C">
              <w:rPr>
                <w:noProof/>
                <w:webHidden/>
              </w:rPr>
              <w:fldChar w:fldCharType="separate"/>
            </w:r>
            <w:r w:rsidR="00831B3C">
              <w:rPr>
                <w:noProof/>
                <w:webHidden/>
              </w:rPr>
              <w:t>26</w:t>
            </w:r>
            <w:r w:rsidR="00831B3C">
              <w:rPr>
                <w:noProof/>
                <w:webHidden/>
              </w:rPr>
              <w:fldChar w:fldCharType="end"/>
            </w:r>
          </w:hyperlink>
        </w:p>
        <w:p w14:paraId="34AD268C" w14:textId="62417C67" w:rsidR="00831B3C" w:rsidRDefault="00D86465">
          <w:pPr>
            <w:pStyle w:val="Sumrio3"/>
            <w:rPr>
              <w:rFonts w:asciiTheme="minorHAnsi" w:eastAsiaTheme="minorEastAsia" w:hAnsiTheme="minorHAnsi" w:cstheme="minorBidi"/>
              <w:iCs w:val="0"/>
              <w:noProof/>
              <w:sz w:val="24"/>
              <w:szCs w:val="24"/>
            </w:rPr>
          </w:pPr>
          <w:hyperlink w:anchor="_Toc4097405" w:history="1">
            <w:r w:rsidR="00831B3C" w:rsidRPr="00997B25">
              <w:rPr>
                <w:rStyle w:val="Hyperlink"/>
                <w:noProof/>
              </w:rPr>
              <w:t>3.1.2</w:t>
            </w:r>
            <w:r w:rsidR="00831B3C">
              <w:rPr>
                <w:rFonts w:asciiTheme="minorHAnsi" w:eastAsiaTheme="minorEastAsia" w:hAnsiTheme="minorHAnsi" w:cstheme="minorBidi"/>
                <w:iCs w:val="0"/>
                <w:noProof/>
                <w:sz w:val="24"/>
                <w:szCs w:val="24"/>
              </w:rPr>
              <w:tab/>
            </w:r>
            <w:r w:rsidR="00831B3C" w:rsidRPr="00997B25">
              <w:rPr>
                <w:rStyle w:val="Hyperlink"/>
                <w:noProof/>
              </w:rPr>
              <w:t>Normalização e ponderação das medidas</w:t>
            </w:r>
            <w:r w:rsidR="00831B3C">
              <w:rPr>
                <w:noProof/>
                <w:webHidden/>
              </w:rPr>
              <w:tab/>
            </w:r>
            <w:r w:rsidR="00831B3C">
              <w:rPr>
                <w:noProof/>
                <w:webHidden/>
              </w:rPr>
              <w:fldChar w:fldCharType="begin"/>
            </w:r>
            <w:r w:rsidR="00831B3C">
              <w:rPr>
                <w:noProof/>
                <w:webHidden/>
              </w:rPr>
              <w:instrText xml:space="preserve"> PAGEREF _Toc4097405 \h </w:instrText>
            </w:r>
            <w:r w:rsidR="00831B3C">
              <w:rPr>
                <w:noProof/>
                <w:webHidden/>
              </w:rPr>
            </w:r>
            <w:r w:rsidR="00831B3C">
              <w:rPr>
                <w:noProof/>
                <w:webHidden/>
              </w:rPr>
              <w:fldChar w:fldCharType="separate"/>
            </w:r>
            <w:r w:rsidR="00831B3C">
              <w:rPr>
                <w:noProof/>
                <w:webHidden/>
              </w:rPr>
              <w:t>28</w:t>
            </w:r>
            <w:r w:rsidR="00831B3C">
              <w:rPr>
                <w:noProof/>
                <w:webHidden/>
              </w:rPr>
              <w:fldChar w:fldCharType="end"/>
            </w:r>
          </w:hyperlink>
        </w:p>
        <w:p w14:paraId="71AC8732" w14:textId="2870F2F5" w:rsidR="00831B3C" w:rsidRDefault="00D86465">
          <w:pPr>
            <w:pStyle w:val="Sumrio3"/>
            <w:rPr>
              <w:rFonts w:asciiTheme="minorHAnsi" w:eastAsiaTheme="minorEastAsia" w:hAnsiTheme="minorHAnsi" w:cstheme="minorBidi"/>
              <w:iCs w:val="0"/>
              <w:noProof/>
              <w:sz w:val="24"/>
              <w:szCs w:val="24"/>
            </w:rPr>
          </w:pPr>
          <w:hyperlink w:anchor="_Toc4097406" w:history="1">
            <w:r w:rsidR="00831B3C" w:rsidRPr="00997B25">
              <w:rPr>
                <w:rStyle w:val="Hyperlink"/>
                <w:noProof/>
              </w:rPr>
              <w:t>3.1.3</w:t>
            </w:r>
            <w:r w:rsidR="00831B3C">
              <w:rPr>
                <w:rFonts w:asciiTheme="minorHAnsi" w:eastAsiaTheme="minorEastAsia" w:hAnsiTheme="minorHAnsi" w:cstheme="minorBidi"/>
                <w:iCs w:val="0"/>
                <w:noProof/>
                <w:sz w:val="24"/>
                <w:szCs w:val="24"/>
              </w:rPr>
              <w:tab/>
            </w:r>
            <w:r w:rsidR="00831B3C" w:rsidRPr="00997B25">
              <w:rPr>
                <w:rStyle w:val="Hyperlink"/>
                <w:noProof/>
              </w:rPr>
              <w:t>A comparação entre as configurações de qualidade</w:t>
            </w:r>
            <w:r w:rsidR="00831B3C">
              <w:rPr>
                <w:noProof/>
                <w:webHidden/>
              </w:rPr>
              <w:tab/>
            </w:r>
            <w:r w:rsidR="00831B3C">
              <w:rPr>
                <w:noProof/>
                <w:webHidden/>
              </w:rPr>
              <w:fldChar w:fldCharType="begin"/>
            </w:r>
            <w:r w:rsidR="00831B3C">
              <w:rPr>
                <w:noProof/>
                <w:webHidden/>
              </w:rPr>
              <w:instrText xml:space="preserve"> PAGEREF _Toc4097406 \h </w:instrText>
            </w:r>
            <w:r w:rsidR="00831B3C">
              <w:rPr>
                <w:noProof/>
                <w:webHidden/>
              </w:rPr>
            </w:r>
            <w:r w:rsidR="00831B3C">
              <w:rPr>
                <w:noProof/>
                <w:webHidden/>
              </w:rPr>
              <w:fldChar w:fldCharType="separate"/>
            </w:r>
            <w:r w:rsidR="00831B3C">
              <w:rPr>
                <w:noProof/>
                <w:webHidden/>
              </w:rPr>
              <w:t>31</w:t>
            </w:r>
            <w:r w:rsidR="00831B3C">
              <w:rPr>
                <w:noProof/>
                <w:webHidden/>
              </w:rPr>
              <w:fldChar w:fldCharType="end"/>
            </w:r>
          </w:hyperlink>
        </w:p>
        <w:p w14:paraId="02CB8E2A" w14:textId="1C4BAC2F" w:rsidR="00831B3C" w:rsidRDefault="00D86465">
          <w:pPr>
            <w:pStyle w:val="Sumrio3"/>
            <w:rPr>
              <w:rFonts w:asciiTheme="minorHAnsi" w:eastAsiaTheme="minorEastAsia" w:hAnsiTheme="minorHAnsi" w:cstheme="minorBidi"/>
              <w:iCs w:val="0"/>
              <w:noProof/>
              <w:sz w:val="24"/>
              <w:szCs w:val="24"/>
            </w:rPr>
          </w:pPr>
          <w:hyperlink w:anchor="_Toc4097407" w:history="1">
            <w:r w:rsidR="00831B3C" w:rsidRPr="00997B25">
              <w:rPr>
                <w:rStyle w:val="Hyperlink"/>
                <w:noProof/>
              </w:rPr>
              <w:t>3.1.4</w:t>
            </w:r>
            <w:r w:rsidR="00831B3C">
              <w:rPr>
                <w:rFonts w:asciiTheme="minorHAnsi" w:eastAsiaTheme="minorEastAsia" w:hAnsiTheme="minorHAnsi" w:cstheme="minorBidi"/>
                <w:iCs w:val="0"/>
                <w:noProof/>
                <w:sz w:val="24"/>
                <w:szCs w:val="24"/>
              </w:rPr>
              <w:tab/>
            </w:r>
            <w:r w:rsidR="00831B3C" w:rsidRPr="00997B25">
              <w:rPr>
                <w:rStyle w:val="Hyperlink"/>
                <w:noProof/>
              </w:rPr>
              <w:t>Pipeline DevOps do ambiente de desenvolvimento contínuo</w:t>
            </w:r>
            <w:r w:rsidR="00831B3C">
              <w:rPr>
                <w:noProof/>
                <w:webHidden/>
              </w:rPr>
              <w:tab/>
            </w:r>
            <w:r w:rsidR="00831B3C">
              <w:rPr>
                <w:noProof/>
                <w:webHidden/>
              </w:rPr>
              <w:fldChar w:fldCharType="begin"/>
            </w:r>
            <w:r w:rsidR="00831B3C">
              <w:rPr>
                <w:noProof/>
                <w:webHidden/>
              </w:rPr>
              <w:instrText xml:space="preserve"> PAGEREF _Toc4097407 \h </w:instrText>
            </w:r>
            <w:r w:rsidR="00831B3C">
              <w:rPr>
                <w:noProof/>
                <w:webHidden/>
              </w:rPr>
            </w:r>
            <w:r w:rsidR="00831B3C">
              <w:rPr>
                <w:noProof/>
                <w:webHidden/>
              </w:rPr>
              <w:fldChar w:fldCharType="separate"/>
            </w:r>
            <w:r w:rsidR="00831B3C">
              <w:rPr>
                <w:noProof/>
                <w:webHidden/>
              </w:rPr>
              <w:t>34</w:t>
            </w:r>
            <w:r w:rsidR="00831B3C">
              <w:rPr>
                <w:noProof/>
                <w:webHidden/>
              </w:rPr>
              <w:fldChar w:fldCharType="end"/>
            </w:r>
          </w:hyperlink>
        </w:p>
        <w:p w14:paraId="5619A49E" w14:textId="12EBAAEF" w:rsidR="00831B3C" w:rsidRDefault="00D86465">
          <w:pPr>
            <w:pStyle w:val="Sumrio3"/>
            <w:rPr>
              <w:rFonts w:asciiTheme="minorHAnsi" w:eastAsiaTheme="minorEastAsia" w:hAnsiTheme="minorHAnsi" w:cstheme="minorBidi"/>
              <w:iCs w:val="0"/>
              <w:noProof/>
              <w:sz w:val="24"/>
              <w:szCs w:val="24"/>
            </w:rPr>
          </w:pPr>
          <w:hyperlink w:anchor="_Toc4097408" w:history="1">
            <w:r w:rsidR="00831B3C" w:rsidRPr="00997B25">
              <w:rPr>
                <w:rStyle w:val="Hyperlink"/>
                <w:noProof/>
              </w:rPr>
              <w:t>3.1.5</w:t>
            </w:r>
            <w:r w:rsidR="00831B3C">
              <w:rPr>
                <w:rFonts w:asciiTheme="minorHAnsi" w:eastAsiaTheme="minorEastAsia" w:hAnsiTheme="minorHAnsi" w:cstheme="minorBidi"/>
                <w:iCs w:val="0"/>
                <w:noProof/>
                <w:sz w:val="24"/>
                <w:szCs w:val="24"/>
              </w:rPr>
              <w:tab/>
            </w:r>
            <w:r w:rsidR="00831B3C" w:rsidRPr="00997B25">
              <w:rPr>
                <w:rStyle w:val="Hyperlink"/>
                <w:noProof/>
              </w:rPr>
              <w:t>Pipeline DevOps do ambiente de experimentação contínua</w:t>
            </w:r>
            <w:r w:rsidR="00831B3C">
              <w:rPr>
                <w:noProof/>
                <w:webHidden/>
              </w:rPr>
              <w:tab/>
            </w:r>
            <w:r w:rsidR="00831B3C">
              <w:rPr>
                <w:noProof/>
                <w:webHidden/>
              </w:rPr>
              <w:fldChar w:fldCharType="begin"/>
            </w:r>
            <w:r w:rsidR="00831B3C">
              <w:rPr>
                <w:noProof/>
                <w:webHidden/>
              </w:rPr>
              <w:instrText xml:space="preserve"> PAGEREF _Toc4097408 \h </w:instrText>
            </w:r>
            <w:r w:rsidR="00831B3C">
              <w:rPr>
                <w:noProof/>
                <w:webHidden/>
              </w:rPr>
            </w:r>
            <w:r w:rsidR="00831B3C">
              <w:rPr>
                <w:noProof/>
                <w:webHidden/>
              </w:rPr>
              <w:fldChar w:fldCharType="separate"/>
            </w:r>
            <w:r w:rsidR="00831B3C">
              <w:rPr>
                <w:noProof/>
                <w:webHidden/>
              </w:rPr>
              <w:t>35</w:t>
            </w:r>
            <w:r w:rsidR="00831B3C">
              <w:rPr>
                <w:noProof/>
                <w:webHidden/>
              </w:rPr>
              <w:fldChar w:fldCharType="end"/>
            </w:r>
          </w:hyperlink>
        </w:p>
        <w:p w14:paraId="30CD268E" w14:textId="510166AA" w:rsidR="00831B3C" w:rsidRDefault="00D86465">
          <w:pPr>
            <w:pStyle w:val="Sumrio3"/>
            <w:rPr>
              <w:rFonts w:asciiTheme="minorHAnsi" w:eastAsiaTheme="minorEastAsia" w:hAnsiTheme="minorHAnsi" w:cstheme="minorBidi"/>
              <w:iCs w:val="0"/>
              <w:noProof/>
              <w:sz w:val="24"/>
              <w:szCs w:val="24"/>
            </w:rPr>
          </w:pPr>
          <w:hyperlink w:anchor="_Toc4097409" w:history="1">
            <w:r w:rsidR="00831B3C" w:rsidRPr="00997B25">
              <w:rPr>
                <w:rStyle w:val="Hyperlink"/>
                <w:noProof/>
              </w:rPr>
              <w:t>3.1.6</w:t>
            </w:r>
            <w:r w:rsidR="00831B3C">
              <w:rPr>
                <w:rFonts w:asciiTheme="minorHAnsi" w:eastAsiaTheme="minorEastAsia" w:hAnsiTheme="minorHAnsi" w:cstheme="minorBidi"/>
                <w:iCs w:val="0"/>
                <w:noProof/>
                <w:sz w:val="24"/>
                <w:szCs w:val="24"/>
              </w:rPr>
              <w:tab/>
            </w:r>
            <w:r w:rsidR="00831B3C" w:rsidRPr="00997B25">
              <w:rPr>
                <w:rStyle w:val="Hyperlink"/>
                <w:noProof/>
              </w:rPr>
              <w:t>Repositório de medidas da qualidade de produto</w:t>
            </w:r>
            <w:r w:rsidR="00831B3C">
              <w:rPr>
                <w:noProof/>
                <w:webHidden/>
              </w:rPr>
              <w:tab/>
            </w:r>
            <w:r w:rsidR="00831B3C">
              <w:rPr>
                <w:noProof/>
                <w:webHidden/>
              </w:rPr>
              <w:fldChar w:fldCharType="begin"/>
            </w:r>
            <w:r w:rsidR="00831B3C">
              <w:rPr>
                <w:noProof/>
                <w:webHidden/>
              </w:rPr>
              <w:instrText xml:space="preserve"> PAGEREF _Toc4097409 \h </w:instrText>
            </w:r>
            <w:r w:rsidR="00831B3C">
              <w:rPr>
                <w:noProof/>
                <w:webHidden/>
              </w:rPr>
            </w:r>
            <w:r w:rsidR="00831B3C">
              <w:rPr>
                <w:noProof/>
                <w:webHidden/>
              </w:rPr>
              <w:fldChar w:fldCharType="separate"/>
            </w:r>
            <w:r w:rsidR="00831B3C">
              <w:rPr>
                <w:noProof/>
                <w:webHidden/>
              </w:rPr>
              <w:t>36</w:t>
            </w:r>
            <w:r w:rsidR="00831B3C">
              <w:rPr>
                <w:noProof/>
                <w:webHidden/>
              </w:rPr>
              <w:fldChar w:fldCharType="end"/>
            </w:r>
          </w:hyperlink>
        </w:p>
        <w:p w14:paraId="494CE84E" w14:textId="477B1EAB"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0" w:history="1">
            <w:r w:rsidR="00831B3C" w:rsidRPr="00997B25">
              <w:rPr>
                <w:rStyle w:val="Hyperlink"/>
                <w:noProof/>
              </w:rPr>
              <w:t>3.2</w:t>
            </w:r>
            <w:r w:rsidR="00831B3C">
              <w:rPr>
                <w:rFonts w:asciiTheme="minorHAnsi" w:eastAsiaTheme="minorEastAsia" w:hAnsiTheme="minorHAnsi" w:cstheme="minorBidi"/>
                <w:noProof/>
                <w:sz w:val="24"/>
                <w:szCs w:val="24"/>
              </w:rPr>
              <w:tab/>
            </w:r>
            <w:r w:rsidR="00831B3C" w:rsidRPr="00997B25">
              <w:rPr>
                <w:rStyle w:val="Hyperlink"/>
                <w:noProof/>
              </w:rPr>
              <w:t>Considerações Finais</w:t>
            </w:r>
            <w:r w:rsidR="00831B3C">
              <w:rPr>
                <w:noProof/>
                <w:webHidden/>
              </w:rPr>
              <w:tab/>
            </w:r>
            <w:r w:rsidR="00831B3C">
              <w:rPr>
                <w:noProof/>
                <w:webHidden/>
              </w:rPr>
              <w:fldChar w:fldCharType="begin"/>
            </w:r>
            <w:r w:rsidR="00831B3C">
              <w:rPr>
                <w:noProof/>
                <w:webHidden/>
              </w:rPr>
              <w:instrText xml:space="preserve"> PAGEREF _Toc4097410 \h </w:instrText>
            </w:r>
            <w:r w:rsidR="00831B3C">
              <w:rPr>
                <w:noProof/>
                <w:webHidden/>
              </w:rPr>
            </w:r>
            <w:r w:rsidR="00831B3C">
              <w:rPr>
                <w:noProof/>
                <w:webHidden/>
              </w:rPr>
              <w:fldChar w:fldCharType="separate"/>
            </w:r>
            <w:r w:rsidR="00831B3C">
              <w:rPr>
                <w:noProof/>
                <w:webHidden/>
              </w:rPr>
              <w:t>36</w:t>
            </w:r>
            <w:r w:rsidR="00831B3C">
              <w:rPr>
                <w:noProof/>
                <w:webHidden/>
              </w:rPr>
              <w:fldChar w:fldCharType="end"/>
            </w:r>
          </w:hyperlink>
        </w:p>
        <w:p w14:paraId="2678E68F" w14:textId="662FFA83" w:rsidR="00831B3C" w:rsidRDefault="00D86465">
          <w:pPr>
            <w:pStyle w:val="Sumrio1"/>
            <w:rPr>
              <w:rFonts w:asciiTheme="minorHAnsi" w:eastAsiaTheme="minorEastAsia" w:hAnsiTheme="minorHAnsi" w:cstheme="minorBidi"/>
              <w:bCs w:val="0"/>
              <w:noProof/>
              <w:sz w:val="24"/>
              <w:szCs w:val="24"/>
            </w:rPr>
          </w:pPr>
          <w:hyperlink w:anchor="_Toc4097411" w:history="1">
            <w:r w:rsidR="00831B3C" w:rsidRPr="00997B25">
              <w:rPr>
                <w:rStyle w:val="Hyperlink"/>
                <w:noProof/>
              </w:rPr>
              <w:t>4</w:t>
            </w:r>
            <w:r w:rsidR="00831B3C">
              <w:rPr>
                <w:rFonts w:asciiTheme="minorHAnsi" w:eastAsiaTheme="minorEastAsia" w:hAnsiTheme="minorHAnsi" w:cstheme="minorBidi"/>
                <w:bCs w:val="0"/>
                <w:noProof/>
                <w:sz w:val="24"/>
                <w:szCs w:val="24"/>
              </w:rPr>
              <w:tab/>
            </w:r>
            <w:r w:rsidR="00831B3C" w:rsidRPr="00997B25">
              <w:rPr>
                <w:rStyle w:val="Hyperlink"/>
                <w:noProof/>
              </w:rPr>
              <w:t>Conclusão</w:t>
            </w:r>
            <w:r w:rsidR="00831B3C">
              <w:rPr>
                <w:noProof/>
                <w:webHidden/>
              </w:rPr>
              <w:tab/>
            </w:r>
            <w:r w:rsidR="00831B3C">
              <w:rPr>
                <w:noProof/>
                <w:webHidden/>
              </w:rPr>
              <w:fldChar w:fldCharType="begin"/>
            </w:r>
            <w:r w:rsidR="00831B3C">
              <w:rPr>
                <w:noProof/>
                <w:webHidden/>
              </w:rPr>
              <w:instrText xml:space="preserve"> PAGEREF _Toc4097411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0731B6D9" w14:textId="224E2281"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2" w:history="1">
            <w:r w:rsidR="00831B3C" w:rsidRPr="00997B25">
              <w:rPr>
                <w:rStyle w:val="Hyperlink"/>
                <w:noProof/>
              </w:rPr>
              <w:t>4.1</w:t>
            </w:r>
            <w:r w:rsidR="00831B3C">
              <w:rPr>
                <w:rFonts w:asciiTheme="minorHAnsi" w:eastAsiaTheme="minorEastAsia" w:hAnsiTheme="minorHAnsi" w:cstheme="minorBidi"/>
                <w:noProof/>
                <w:sz w:val="24"/>
                <w:szCs w:val="24"/>
              </w:rPr>
              <w:tab/>
            </w:r>
            <w:r w:rsidR="00831B3C" w:rsidRPr="00997B25">
              <w:rPr>
                <w:rStyle w:val="Hyperlink"/>
                <w:noProof/>
              </w:rPr>
              <w:t>Contribuições</w:t>
            </w:r>
            <w:r w:rsidR="00831B3C">
              <w:rPr>
                <w:noProof/>
                <w:webHidden/>
              </w:rPr>
              <w:tab/>
            </w:r>
            <w:r w:rsidR="00831B3C">
              <w:rPr>
                <w:noProof/>
                <w:webHidden/>
              </w:rPr>
              <w:fldChar w:fldCharType="begin"/>
            </w:r>
            <w:r w:rsidR="00831B3C">
              <w:rPr>
                <w:noProof/>
                <w:webHidden/>
              </w:rPr>
              <w:instrText xml:space="preserve"> PAGEREF _Toc4097412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19404D78" w14:textId="276F67DF"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3" w:history="1">
            <w:r w:rsidR="00831B3C" w:rsidRPr="00997B25">
              <w:rPr>
                <w:rStyle w:val="Hyperlink"/>
                <w:noProof/>
              </w:rPr>
              <w:t>4.2</w:t>
            </w:r>
            <w:r w:rsidR="00831B3C">
              <w:rPr>
                <w:rFonts w:asciiTheme="minorHAnsi" w:eastAsiaTheme="minorEastAsia" w:hAnsiTheme="minorHAnsi" w:cstheme="minorBidi"/>
                <w:noProof/>
                <w:sz w:val="24"/>
                <w:szCs w:val="24"/>
              </w:rPr>
              <w:tab/>
            </w:r>
            <w:r w:rsidR="00831B3C" w:rsidRPr="00997B25">
              <w:rPr>
                <w:rStyle w:val="Hyperlink"/>
                <w:noProof/>
              </w:rPr>
              <w:t>Macroatividades realizadas e previstas</w:t>
            </w:r>
            <w:r w:rsidR="00831B3C">
              <w:rPr>
                <w:noProof/>
                <w:webHidden/>
              </w:rPr>
              <w:tab/>
            </w:r>
            <w:r w:rsidR="00831B3C">
              <w:rPr>
                <w:noProof/>
                <w:webHidden/>
              </w:rPr>
              <w:fldChar w:fldCharType="begin"/>
            </w:r>
            <w:r w:rsidR="00831B3C">
              <w:rPr>
                <w:noProof/>
                <w:webHidden/>
              </w:rPr>
              <w:instrText xml:space="preserve"> PAGEREF _Toc4097413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52E8B5A1" w14:textId="6BB03FA2"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4" w:history="1">
            <w:r w:rsidR="00831B3C" w:rsidRPr="00997B25">
              <w:rPr>
                <w:rStyle w:val="Hyperlink"/>
                <w:noProof/>
              </w:rPr>
              <w:t>4.3</w:t>
            </w:r>
            <w:r w:rsidR="00831B3C">
              <w:rPr>
                <w:rFonts w:asciiTheme="minorHAnsi" w:eastAsiaTheme="minorEastAsia" w:hAnsiTheme="minorHAnsi" w:cstheme="minorBidi"/>
                <w:noProof/>
                <w:sz w:val="24"/>
                <w:szCs w:val="24"/>
              </w:rPr>
              <w:tab/>
            </w:r>
            <w:r w:rsidR="00831B3C" w:rsidRPr="00997B25">
              <w:rPr>
                <w:rStyle w:val="Hyperlink"/>
                <w:noProof/>
              </w:rPr>
              <w:t>Resultados previstos</w:t>
            </w:r>
            <w:r w:rsidR="00831B3C">
              <w:rPr>
                <w:noProof/>
                <w:webHidden/>
              </w:rPr>
              <w:tab/>
            </w:r>
            <w:r w:rsidR="00831B3C">
              <w:rPr>
                <w:noProof/>
                <w:webHidden/>
              </w:rPr>
              <w:fldChar w:fldCharType="begin"/>
            </w:r>
            <w:r w:rsidR="00831B3C">
              <w:rPr>
                <w:noProof/>
                <w:webHidden/>
              </w:rPr>
              <w:instrText xml:space="preserve"> PAGEREF _Toc4097414 \h </w:instrText>
            </w:r>
            <w:r w:rsidR="00831B3C">
              <w:rPr>
                <w:noProof/>
                <w:webHidden/>
              </w:rPr>
            </w:r>
            <w:r w:rsidR="00831B3C">
              <w:rPr>
                <w:noProof/>
                <w:webHidden/>
              </w:rPr>
              <w:fldChar w:fldCharType="separate"/>
            </w:r>
            <w:r w:rsidR="00831B3C">
              <w:rPr>
                <w:noProof/>
                <w:webHidden/>
              </w:rPr>
              <w:t>40</w:t>
            </w:r>
            <w:r w:rsidR="00831B3C">
              <w:rPr>
                <w:noProof/>
                <w:webHidden/>
              </w:rPr>
              <w:fldChar w:fldCharType="end"/>
            </w:r>
          </w:hyperlink>
        </w:p>
        <w:p w14:paraId="448CD4CE" w14:textId="32A870F4" w:rsidR="00831B3C" w:rsidRDefault="00D86465">
          <w:pPr>
            <w:pStyle w:val="Sumrio1"/>
            <w:rPr>
              <w:rFonts w:asciiTheme="minorHAnsi" w:eastAsiaTheme="minorEastAsia" w:hAnsiTheme="minorHAnsi" w:cstheme="minorBidi"/>
              <w:bCs w:val="0"/>
              <w:noProof/>
              <w:sz w:val="24"/>
              <w:szCs w:val="24"/>
            </w:rPr>
          </w:pPr>
          <w:hyperlink w:anchor="_Toc4097415" w:history="1">
            <w:r w:rsidR="00831B3C" w:rsidRPr="00997B25">
              <w:rPr>
                <w:rStyle w:val="Hyperlink"/>
                <w:noProof/>
                <w:lang w:val="en-US"/>
              </w:rPr>
              <w:t>Referências Bibliográficas</w:t>
            </w:r>
            <w:r w:rsidR="00831B3C">
              <w:rPr>
                <w:noProof/>
                <w:webHidden/>
              </w:rPr>
              <w:tab/>
            </w:r>
            <w:r w:rsidR="00831B3C">
              <w:rPr>
                <w:noProof/>
                <w:webHidden/>
              </w:rPr>
              <w:fldChar w:fldCharType="begin"/>
            </w:r>
            <w:r w:rsidR="00831B3C">
              <w:rPr>
                <w:noProof/>
                <w:webHidden/>
              </w:rPr>
              <w:instrText xml:space="preserve"> PAGEREF _Toc4097415 \h </w:instrText>
            </w:r>
            <w:r w:rsidR="00831B3C">
              <w:rPr>
                <w:noProof/>
                <w:webHidden/>
              </w:rPr>
            </w:r>
            <w:r w:rsidR="00831B3C">
              <w:rPr>
                <w:noProof/>
                <w:webHidden/>
              </w:rPr>
              <w:fldChar w:fldCharType="separate"/>
            </w:r>
            <w:r w:rsidR="00831B3C">
              <w:rPr>
                <w:noProof/>
                <w:webHidden/>
              </w:rPr>
              <w:t>42</w:t>
            </w:r>
            <w:r w:rsidR="00831B3C">
              <w:rPr>
                <w:noProof/>
                <w:webHidden/>
              </w:rPr>
              <w:fldChar w:fldCharType="end"/>
            </w:r>
          </w:hyperlink>
        </w:p>
        <w:p w14:paraId="1F9F5C3F" w14:textId="13F30EB3"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3643DF6F" w14:textId="43C5552A" w:rsidR="004757C7"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063922" w:history="1">
        <w:r w:rsidR="004757C7" w:rsidRPr="00684A45">
          <w:rPr>
            <w:rStyle w:val="Hyperlink"/>
            <w:noProof/>
          </w:rPr>
          <w:t>Figura 1: Modelos de qualidade propostos</w:t>
        </w:r>
        <w:r w:rsidR="004757C7">
          <w:rPr>
            <w:noProof/>
            <w:webHidden/>
          </w:rPr>
          <w:tab/>
        </w:r>
        <w:r w:rsidR="004757C7">
          <w:rPr>
            <w:noProof/>
            <w:webHidden/>
          </w:rPr>
          <w:fldChar w:fldCharType="begin"/>
        </w:r>
        <w:r w:rsidR="004757C7">
          <w:rPr>
            <w:noProof/>
            <w:webHidden/>
          </w:rPr>
          <w:instrText xml:space="preserve"> PAGEREF _Toc4063922 \h </w:instrText>
        </w:r>
        <w:r w:rsidR="004757C7">
          <w:rPr>
            <w:noProof/>
            <w:webHidden/>
          </w:rPr>
        </w:r>
        <w:r w:rsidR="004757C7">
          <w:rPr>
            <w:noProof/>
            <w:webHidden/>
          </w:rPr>
          <w:fldChar w:fldCharType="separate"/>
        </w:r>
        <w:r w:rsidR="004757C7">
          <w:rPr>
            <w:noProof/>
            <w:webHidden/>
          </w:rPr>
          <w:t>14</w:t>
        </w:r>
        <w:r w:rsidR="004757C7">
          <w:rPr>
            <w:noProof/>
            <w:webHidden/>
          </w:rPr>
          <w:fldChar w:fldCharType="end"/>
        </w:r>
      </w:hyperlink>
    </w:p>
    <w:p w14:paraId="64DF7FB0" w14:textId="28F6C5CA" w:rsidR="004757C7" w:rsidRDefault="00D86465">
      <w:pPr>
        <w:pStyle w:val="ndicedeilustraes"/>
        <w:tabs>
          <w:tab w:val="right" w:leader="dot" w:pos="8494"/>
        </w:tabs>
        <w:rPr>
          <w:rFonts w:eastAsiaTheme="minorEastAsia" w:cstheme="minorBidi"/>
          <w:b w:val="0"/>
          <w:bCs w:val="0"/>
          <w:noProof/>
          <w:sz w:val="24"/>
          <w:szCs w:val="24"/>
        </w:rPr>
      </w:pPr>
      <w:hyperlink w:anchor="_Toc4063923" w:history="1">
        <w:r w:rsidR="004757C7" w:rsidRPr="00684A45">
          <w:rPr>
            <w:rStyle w:val="Hyperlink"/>
            <w:noProof/>
          </w:rPr>
          <w:t>Figura 2: Áreas de conhecimento MeasureSofGram</w:t>
        </w:r>
        <w:r w:rsidR="004757C7">
          <w:rPr>
            <w:noProof/>
            <w:webHidden/>
          </w:rPr>
          <w:tab/>
        </w:r>
        <w:r w:rsidR="004757C7">
          <w:rPr>
            <w:noProof/>
            <w:webHidden/>
          </w:rPr>
          <w:fldChar w:fldCharType="begin"/>
        </w:r>
        <w:r w:rsidR="004757C7">
          <w:rPr>
            <w:noProof/>
            <w:webHidden/>
          </w:rPr>
          <w:instrText xml:space="preserve"> PAGEREF _Toc4063923 \h </w:instrText>
        </w:r>
        <w:r w:rsidR="004757C7">
          <w:rPr>
            <w:noProof/>
            <w:webHidden/>
          </w:rPr>
        </w:r>
        <w:r w:rsidR="004757C7">
          <w:rPr>
            <w:noProof/>
            <w:webHidden/>
          </w:rPr>
          <w:fldChar w:fldCharType="separate"/>
        </w:r>
        <w:r w:rsidR="004757C7">
          <w:rPr>
            <w:noProof/>
            <w:webHidden/>
          </w:rPr>
          <w:t>22</w:t>
        </w:r>
        <w:r w:rsidR="004757C7">
          <w:rPr>
            <w:noProof/>
            <w:webHidden/>
          </w:rPr>
          <w:fldChar w:fldCharType="end"/>
        </w:r>
      </w:hyperlink>
    </w:p>
    <w:p w14:paraId="6D325F06" w14:textId="1135F69B" w:rsidR="004757C7" w:rsidRDefault="00D86465">
      <w:pPr>
        <w:pStyle w:val="ndicedeilustraes"/>
        <w:tabs>
          <w:tab w:val="right" w:leader="dot" w:pos="8494"/>
        </w:tabs>
        <w:rPr>
          <w:rFonts w:eastAsiaTheme="minorEastAsia" w:cstheme="minorBidi"/>
          <w:b w:val="0"/>
          <w:bCs w:val="0"/>
          <w:noProof/>
          <w:sz w:val="24"/>
          <w:szCs w:val="24"/>
        </w:rPr>
      </w:pPr>
      <w:hyperlink w:anchor="_Toc4063924" w:history="1">
        <w:r w:rsidR="004757C7" w:rsidRPr="00684A45">
          <w:rPr>
            <w:rStyle w:val="Hyperlink"/>
            <w:noProof/>
          </w:rPr>
          <w:t>Figura 3: Ambiente de Observação Contínua da Qualidade de Software</w:t>
        </w:r>
        <w:r w:rsidR="004757C7">
          <w:rPr>
            <w:noProof/>
            <w:webHidden/>
          </w:rPr>
          <w:tab/>
        </w:r>
        <w:r w:rsidR="004757C7">
          <w:rPr>
            <w:noProof/>
            <w:webHidden/>
          </w:rPr>
          <w:fldChar w:fldCharType="begin"/>
        </w:r>
        <w:r w:rsidR="004757C7">
          <w:rPr>
            <w:noProof/>
            <w:webHidden/>
          </w:rPr>
          <w:instrText xml:space="preserve"> PAGEREF _Toc4063924 \h </w:instrText>
        </w:r>
        <w:r w:rsidR="004757C7">
          <w:rPr>
            <w:noProof/>
            <w:webHidden/>
          </w:rPr>
        </w:r>
        <w:r w:rsidR="004757C7">
          <w:rPr>
            <w:noProof/>
            <w:webHidden/>
          </w:rPr>
          <w:fldChar w:fldCharType="separate"/>
        </w:r>
        <w:r w:rsidR="004757C7">
          <w:rPr>
            <w:noProof/>
            <w:webHidden/>
          </w:rPr>
          <w:t>23</w:t>
        </w:r>
        <w:r w:rsidR="004757C7">
          <w:rPr>
            <w:noProof/>
            <w:webHidden/>
          </w:rPr>
          <w:fldChar w:fldCharType="end"/>
        </w:r>
      </w:hyperlink>
    </w:p>
    <w:p w14:paraId="40744C16" w14:textId="304D9039" w:rsidR="004757C7" w:rsidRDefault="00D86465">
      <w:pPr>
        <w:pStyle w:val="ndicedeilustraes"/>
        <w:tabs>
          <w:tab w:val="right" w:leader="dot" w:pos="8494"/>
        </w:tabs>
        <w:rPr>
          <w:rFonts w:eastAsiaTheme="minorEastAsia" w:cstheme="minorBidi"/>
          <w:b w:val="0"/>
          <w:bCs w:val="0"/>
          <w:noProof/>
          <w:sz w:val="24"/>
          <w:szCs w:val="24"/>
        </w:rPr>
      </w:pPr>
      <w:hyperlink w:anchor="_Toc4063925" w:history="1">
        <w:r w:rsidR="004757C7" w:rsidRPr="00684A45">
          <w:rPr>
            <w:rStyle w:val="Hyperlink"/>
            <w:noProof/>
          </w:rPr>
          <w:t>Figura 4: Monitoramento contínuo da qualidade de produto</w:t>
        </w:r>
        <w:r w:rsidR="004757C7">
          <w:rPr>
            <w:noProof/>
            <w:webHidden/>
          </w:rPr>
          <w:tab/>
        </w:r>
        <w:r w:rsidR="004757C7">
          <w:rPr>
            <w:noProof/>
            <w:webHidden/>
          </w:rPr>
          <w:fldChar w:fldCharType="begin"/>
        </w:r>
        <w:r w:rsidR="004757C7">
          <w:rPr>
            <w:noProof/>
            <w:webHidden/>
          </w:rPr>
          <w:instrText xml:space="preserve"> PAGEREF _Toc4063925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4897B8D7" w14:textId="679E1D03" w:rsidR="004757C7" w:rsidRDefault="00D86465">
      <w:pPr>
        <w:pStyle w:val="ndicedeilustraes"/>
        <w:tabs>
          <w:tab w:val="right" w:leader="dot" w:pos="8494"/>
        </w:tabs>
        <w:rPr>
          <w:rFonts w:eastAsiaTheme="minorEastAsia" w:cstheme="minorBidi"/>
          <w:b w:val="0"/>
          <w:bCs w:val="0"/>
          <w:noProof/>
          <w:sz w:val="24"/>
          <w:szCs w:val="24"/>
        </w:rPr>
      </w:pPr>
      <w:hyperlink w:anchor="_Toc4063926" w:history="1">
        <w:r w:rsidR="004757C7" w:rsidRPr="00684A45">
          <w:rPr>
            <w:rStyle w:val="Hyperlink"/>
            <w:noProof/>
          </w:rPr>
          <w:t>Figura 5: O equalizador da qualidade</w:t>
        </w:r>
        <w:r w:rsidR="004757C7">
          <w:rPr>
            <w:noProof/>
            <w:webHidden/>
          </w:rPr>
          <w:tab/>
        </w:r>
        <w:r w:rsidR="004757C7">
          <w:rPr>
            <w:noProof/>
            <w:webHidden/>
          </w:rPr>
          <w:fldChar w:fldCharType="begin"/>
        </w:r>
        <w:r w:rsidR="004757C7">
          <w:rPr>
            <w:noProof/>
            <w:webHidden/>
          </w:rPr>
          <w:instrText xml:space="preserve"> PAGEREF _Toc4063926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7F9AE991" w14:textId="723DD625" w:rsidR="004757C7" w:rsidRDefault="00D86465">
      <w:pPr>
        <w:pStyle w:val="ndicedeilustraes"/>
        <w:tabs>
          <w:tab w:val="right" w:leader="dot" w:pos="8494"/>
        </w:tabs>
        <w:rPr>
          <w:rFonts w:eastAsiaTheme="minorEastAsia" w:cstheme="minorBidi"/>
          <w:b w:val="0"/>
          <w:bCs w:val="0"/>
          <w:noProof/>
          <w:sz w:val="24"/>
          <w:szCs w:val="24"/>
        </w:rPr>
      </w:pPr>
      <w:hyperlink w:anchor="_Toc4063927" w:history="1">
        <w:r w:rsidR="004757C7" w:rsidRPr="00684A45">
          <w:rPr>
            <w:rStyle w:val="Hyperlink"/>
            <w:noProof/>
          </w:rPr>
          <w:t>Figura 6: Relacionamento entre as características de qualidade de produto da ISO 25010</w:t>
        </w:r>
        <w:r w:rsidR="004757C7">
          <w:rPr>
            <w:noProof/>
            <w:webHidden/>
          </w:rPr>
          <w:tab/>
        </w:r>
        <w:r w:rsidR="004757C7">
          <w:rPr>
            <w:noProof/>
            <w:webHidden/>
          </w:rPr>
          <w:fldChar w:fldCharType="begin"/>
        </w:r>
        <w:r w:rsidR="004757C7">
          <w:rPr>
            <w:noProof/>
            <w:webHidden/>
          </w:rPr>
          <w:instrText xml:space="preserve"> PAGEREF _Toc4063927 \h </w:instrText>
        </w:r>
        <w:r w:rsidR="004757C7">
          <w:rPr>
            <w:noProof/>
            <w:webHidden/>
          </w:rPr>
        </w:r>
        <w:r w:rsidR="004757C7">
          <w:rPr>
            <w:noProof/>
            <w:webHidden/>
          </w:rPr>
          <w:fldChar w:fldCharType="separate"/>
        </w:r>
        <w:r w:rsidR="004757C7">
          <w:rPr>
            <w:noProof/>
            <w:webHidden/>
          </w:rPr>
          <w:t>26</w:t>
        </w:r>
        <w:r w:rsidR="004757C7">
          <w:rPr>
            <w:noProof/>
            <w:webHidden/>
          </w:rPr>
          <w:fldChar w:fldCharType="end"/>
        </w:r>
      </w:hyperlink>
    </w:p>
    <w:p w14:paraId="74FF5B3B" w14:textId="6005C037" w:rsidR="004757C7" w:rsidRDefault="00D86465">
      <w:pPr>
        <w:pStyle w:val="ndicedeilustraes"/>
        <w:tabs>
          <w:tab w:val="right" w:leader="dot" w:pos="8494"/>
        </w:tabs>
        <w:rPr>
          <w:rFonts w:eastAsiaTheme="minorEastAsia" w:cstheme="minorBidi"/>
          <w:b w:val="0"/>
          <w:bCs w:val="0"/>
          <w:noProof/>
          <w:sz w:val="24"/>
          <w:szCs w:val="24"/>
        </w:rPr>
      </w:pPr>
      <w:hyperlink w:anchor="_Toc4063928" w:history="1">
        <w:r w:rsidR="004757C7" w:rsidRPr="00684A45">
          <w:rPr>
            <w:rStyle w:val="Hyperlink"/>
            <w:noProof/>
          </w:rPr>
          <w:t>Figura 7: Matriz de correlação dos tensores de qualidade calculada</w:t>
        </w:r>
        <w:r w:rsidR="004757C7">
          <w:rPr>
            <w:noProof/>
            <w:webHidden/>
          </w:rPr>
          <w:tab/>
        </w:r>
        <w:r w:rsidR="004757C7">
          <w:rPr>
            <w:noProof/>
            <w:webHidden/>
          </w:rPr>
          <w:fldChar w:fldCharType="begin"/>
        </w:r>
        <w:r w:rsidR="004757C7">
          <w:rPr>
            <w:noProof/>
            <w:webHidden/>
          </w:rPr>
          <w:instrText xml:space="preserve"> PAGEREF _Toc4063928 \h </w:instrText>
        </w:r>
        <w:r w:rsidR="004757C7">
          <w:rPr>
            <w:noProof/>
            <w:webHidden/>
          </w:rPr>
        </w:r>
        <w:r w:rsidR="004757C7">
          <w:rPr>
            <w:noProof/>
            <w:webHidden/>
          </w:rPr>
          <w:fldChar w:fldCharType="separate"/>
        </w:r>
        <w:r w:rsidR="004757C7">
          <w:rPr>
            <w:noProof/>
            <w:webHidden/>
          </w:rPr>
          <w:t>27</w:t>
        </w:r>
        <w:r w:rsidR="004757C7">
          <w:rPr>
            <w:noProof/>
            <w:webHidden/>
          </w:rPr>
          <w:fldChar w:fldCharType="end"/>
        </w:r>
      </w:hyperlink>
    </w:p>
    <w:p w14:paraId="035BD482" w14:textId="7DDA0B61" w:rsidR="004757C7" w:rsidRDefault="00D86465">
      <w:pPr>
        <w:pStyle w:val="ndicedeilustraes"/>
        <w:tabs>
          <w:tab w:val="right" w:leader="dot" w:pos="8494"/>
        </w:tabs>
        <w:rPr>
          <w:rFonts w:eastAsiaTheme="minorEastAsia" w:cstheme="minorBidi"/>
          <w:b w:val="0"/>
          <w:bCs w:val="0"/>
          <w:noProof/>
          <w:sz w:val="24"/>
          <w:szCs w:val="24"/>
        </w:rPr>
      </w:pPr>
      <w:hyperlink w:anchor="_Toc4063929" w:history="1">
        <w:r w:rsidR="004757C7" w:rsidRPr="00684A45">
          <w:rPr>
            <w:rStyle w:val="Hyperlink"/>
            <w:noProof/>
          </w:rPr>
          <w:t>Figura 8: Operacionalização e mapeamento das medidas no tensor de manutenibilidade</w:t>
        </w:r>
        <w:r w:rsidR="004757C7">
          <w:rPr>
            <w:noProof/>
            <w:webHidden/>
          </w:rPr>
          <w:tab/>
        </w:r>
        <w:r w:rsidR="004757C7">
          <w:rPr>
            <w:noProof/>
            <w:webHidden/>
          </w:rPr>
          <w:fldChar w:fldCharType="begin"/>
        </w:r>
        <w:r w:rsidR="004757C7">
          <w:rPr>
            <w:noProof/>
            <w:webHidden/>
          </w:rPr>
          <w:instrText xml:space="preserve"> PAGEREF _Toc4063929 \h </w:instrText>
        </w:r>
        <w:r w:rsidR="004757C7">
          <w:rPr>
            <w:noProof/>
            <w:webHidden/>
          </w:rPr>
        </w:r>
        <w:r w:rsidR="004757C7">
          <w:rPr>
            <w:noProof/>
            <w:webHidden/>
          </w:rPr>
          <w:fldChar w:fldCharType="separate"/>
        </w:r>
        <w:r w:rsidR="004757C7">
          <w:rPr>
            <w:noProof/>
            <w:webHidden/>
          </w:rPr>
          <w:t>29</w:t>
        </w:r>
        <w:r w:rsidR="004757C7">
          <w:rPr>
            <w:noProof/>
            <w:webHidden/>
          </w:rPr>
          <w:fldChar w:fldCharType="end"/>
        </w:r>
      </w:hyperlink>
    </w:p>
    <w:p w14:paraId="74F42C41" w14:textId="61312B71" w:rsidR="004757C7" w:rsidRDefault="00D86465">
      <w:pPr>
        <w:pStyle w:val="ndicedeilustraes"/>
        <w:tabs>
          <w:tab w:val="right" w:leader="dot" w:pos="8494"/>
        </w:tabs>
        <w:rPr>
          <w:rFonts w:eastAsiaTheme="minorEastAsia" w:cstheme="minorBidi"/>
          <w:b w:val="0"/>
          <w:bCs w:val="0"/>
          <w:noProof/>
          <w:sz w:val="24"/>
          <w:szCs w:val="24"/>
        </w:rPr>
      </w:pPr>
      <w:hyperlink w:anchor="_Toc4063930" w:history="1">
        <w:r w:rsidR="004757C7" w:rsidRPr="00684A45">
          <w:rPr>
            <w:rStyle w:val="Hyperlink"/>
            <w:noProof/>
          </w:rPr>
          <w:t xml:space="preserve">Figura 9: Similaridade entre vetores </w:t>
        </w:r>
        <w:r w:rsidR="004757C7">
          <w:rPr>
            <w:noProof/>
            <w:webHidden/>
          </w:rPr>
          <w:tab/>
        </w:r>
        <w:r w:rsidR="004757C7">
          <w:rPr>
            <w:noProof/>
            <w:webHidden/>
          </w:rPr>
          <w:fldChar w:fldCharType="begin"/>
        </w:r>
        <w:r w:rsidR="004757C7">
          <w:rPr>
            <w:noProof/>
            <w:webHidden/>
          </w:rPr>
          <w:instrText xml:space="preserve"> PAGEREF _Toc4063930 \h </w:instrText>
        </w:r>
        <w:r w:rsidR="004757C7">
          <w:rPr>
            <w:noProof/>
            <w:webHidden/>
          </w:rPr>
        </w:r>
        <w:r w:rsidR="004757C7">
          <w:rPr>
            <w:noProof/>
            <w:webHidden/>
          </w:rPr>
          <w:fldChar w:fldCharType="separate"/>
        </w:r>
        <w:r w:rsidR="004757C7">
          <w:rPr>
            <w:noProof/>
            <w:webHidden/>
          </w:rPr>
          <w:t>30</w:t>
        </w:r>
        <w:r w:rsidR="004757C7">
          <w:rPr>
            <w:noProof/>
            <w:webHidden/>
          </w:rPr>
          <w:fldChar w:fldCharType="end"/>
        </w:r>
      </w:hyperlink>
    </w:p>
    <w:p w14:paraId="5652C02F" w14:textId="4C979E7B" w:rsidR="004757C7" w:rsidRDefault="00D86465">
      <w:pPr>
        <w:pStyle w:val="ndicedeilustraes"/>
        <w:tabs>
          <w:tab w:val="right" w:leader="dot" w:pos="8494"/>
        </w:tabs>
        <w:rPr>
          <w:rFonts w:eastAsiaTheme="minorEastAsia" w:cstheme="minorBidi"/>
          <w:b w:val="0"/>
          <w:bCs w:val="0"/>
          <w:noProof/>
          <w:sz w:val="24"/>
          <w:szCs w:val="24"/>
        </w:rPr>
      </w:pPr>
      <w:hyperlink w:anchor="_Toc4063931" w:history="1">
        <w:r w:rsidR="004757C7" w:rsidRPr="00684A45">
          <w:rPr>
            <w:rStyle w:val="Hyperlink"/>
            <w:noProof/>
          </w:rPr>
          <w:t>Figura 10: Sistema de equações de qualidade da ISO 25010</w:t>
        </w:r>
        <w:r w:rsidR="004757C7">
          <w:rPr>
            <w:noProof/>
            <w:webHidden/>
          </w:rPr>
          <w:tab/>
        </w:r>
        <w:r w:rsidR="004757C7">
          <w:rPr>
            <w:noProof/>
            <w:webHidden/>
          </w:rPr>
          <w:fldChar w:fldCharType="begin"/>
        </w:r>
        <w:r w:rsidR="004757C7">
          <w:rPr>
            <w:noProof/>
            <w:webHidden/>
          </w:rPr>
          <w:instrText xml:space="preserve"> PAGEREF _Toc4063931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3FA3AD9B" w14:textId="55F482AB" w:rsidR="004757C7" w:rsidRDefault="00D86465">
      <w:pPr>
        <w:pStyle w:val="ndicedeilustraes"/>
        <w:tabs>
          <w:tab w:val="right" w:leader="dot" w:pos="8494"/>
        </w:tabs>
        <w:rPr>
          <w:rFonts w:eastAsiaTheme="minorEastAsia" w:cstheme="minorBidi"/>
          <w:b w:val="0"/>
          <w:bCs w:val="0"/>
          <w:noProof/>
          <w:sz w:val="24"/>
          <w:szCs w:val="24"/>
        </w:rPr>
      </w:pPr>
      <w:hyperlink w:anchor="_Toc4063932" w:history="1">
        <w:r w:rsidR="004757C7" w:rsidRPr="00684A45">
          <w:rPr>
            <w:rStyle w:val="Hyperlink"/>
            <w:noProof/>
          </w:rPr>
          <w:t>Figura 11: Equalizador da qualidade construído a partir do sistema de equações</w:t>
        </w:r>
        <w:r w:rsidR="004757C7">
          <w:rPr>
            <w:noProof/>
            <w:webHidden/>
          </w:rPr>
          <w:tab/>
        </w:r>
        <w:r w:rsidR="004757C7">
          <w:rPr>
            <w:noProof/>
            <w:webHidden/>
          </w:rPr>
          <w:fldChar w:fldCharType="begin"/>
        </w:r>
        <w:r w:rsidR="004757C7">
          <w:rPr>
            <w:noProof/>
            <w:webHidden/>
          </w:rPr>
          <w:instrText xml:space="preserve"> PAGEREF _Toc4063932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0547E7AF" w14:textId="7404CC13" w:rsidR="004757C7" w:rsidRDefault="00D86465">
      <w:pPr>
        <w:pStyle w:val="ndicedeilustraes"/>
        <w:tabs>
          <w:tab w:val="right" w:leader="dot" w:pos="8494"/>
        </w:tabs>
        <w:rPr>
          <w:rFonts w:eastAsiaTheme="minorEastAsia" w:cstheme="minorBidi"/>
          <w:b w:val="0"/>
          <w:bCs w:val="0"/>
          <w:noProof/>
          <w:sz w:val="24"/>
          <w:szCs w:val="24"/>
        </w:rPr>
      </w:pPr>
      <w:hyperlink w:anchor="_Toc4063933" w:history="1">
        <w:r w:rsidR="004757C7" w:rsidRPr="00684A45">
          <w:rPr>
            <w:rStyle w:val="Hyperlink"/>
            <w:noProof/>
          </w:rPr>
          <w:t>Figura 12: Linha de base de comparação da qualidade</w:t>
        </w:r>
        <w:r w:rsidR="004757C7">
          <w:rPr>
            <w:noProof/>
            <w:webHidden/>
          </w:rPr>
          <w:tab/>
        </w:r>
        <w:r w:rsidR="004757C7">
          <w:rPr>
            <w:noProof/>
            <w:webHidden/>
          </w:rPr>
          <w:fldChar w:fldCharType="begin"/>
        </w:r>
        <w:r w:rsidR="004757C7">
          <w:rPr>
            <w:noProof/>
            <w:webHidden/>
          </w:rPr>
          <w:instrText xml:space="preserve"> PAGEREF _Toc4063933 \h </w:instrText>
        </w:r>
        <w:r w:rsidR="004757C7">
          <w:rPr>
            <w:noProof/>
            <w:webHidden/>
          </w:rPr>
        </w:r>
        <w:r w:rsidR="004757C7">
          <w:rPr>
            <w:noProof/>
            <w:webHidden/>
          </w:rPr>
          <w:fldChar w:fldCharType="separate"/>
        </w:r>
        <w:r w:rsidR="004757C7">
          <w:rPr>
            <w:noProof/>
            <w:webHidden/>
          </w:rPr>
          <w:t>33</w:t>
        </w:r>
        <w:r w:rsidR="004757C7">
          <w:rPr>
            <w:noProof/>
            <w:webHidden/>
          </w:rPr>
          <w:fldChar w:fldCharType="end"/>
        </w:r>
      </w:hyperlink>
    </w:p>
    <w:p w14:paraId="27F76035" w14:textId="2D15BEC2"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p w14:paraId="52DF3F36" w14:textId="67731A92" w:rsidR="00261726"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074076" w:history="1">
        <w:r w:rsidR="00261726" w:rsidRPr="00185232">
          <w:rPr>
            <w:rStyle w:val="Hyperlink"/>
            <w:noProof/>
          </w:rPr>
          <w:t>Tabela 1: Estudos secundários norteadores desta pesquisa</w:t>
        </w:r>
        <w:r w:rsidR="00261726">
          <w:rPr>
            <w:noProof/>
            <w:webHidden/>
          </w:rPr>
          <w:tab/>
        </w:r>
        <w:r w:rsidR="00261726">
          <w:rPr>
            <w:noProof/>
            <w:webHidden/>
          </w:rPr>
          <w:fldChar w:fldCharType="begin"/>
        </w:r>
        <w:r w:rsidR="00261726">
          <w:rPr>
            <w:noProof/>
            <w:webHidden/>
          </w:rPr>
          <w:instrText xml:space="preserve"> PAGEREF _Toc4074076 \h </w:instrText>
        </w:r>
        <w:r w:rsidR="00261726">
          <w:rPr>
            <w:noProof/>
            <w:webHidden/>
          </w:rPr>
        </w:r>
        <w:r w:rsidR="00261726">
          <w:rPr>
            <w:noProof/>
            <w:webHidden/>
          </w:rPr>
          <w:fldChar w:fldCharType="separate"/>
        </w:r>
        <w:r w:rsidR="00261726">
          <w:rPr>
            <w:noProof/>
            <w:webHidden/>
          </w:rPr>
          <w:t>11</w:t>
        </w:r>
        <w:r w:rsidR="00261726">
          <w:rPr>
            <w:noProof/>
            <w:webHidden/>
          </w:rPr>
          <w:fldChar w:fldCharType="end"/>
        </w:r>
      </w:hyperlink>
    </w:p>
    <w:p w14:paraId="5988E550" w14:textId="41A6B5E1" w:rsidR="00261726" w:rsidRDefault="00D86465">
      <w:pPr>
        <w:pStyle w:val="ndicedeilustraes"/>
        <w:tabs>
          <w:tab w:val="right" w:leader="dot" w:pos="8494"/>
        </w:tabs>
        <w:rPr>
          <w:rFonts w:eastAsiaTheme="minorEastAsia" w:cstheme="minorBidi"/>
          <w:b w:val="0"/>
          <w:bCs w:val="0"/>
          <w:noProof/>
          <w:sz w:val="24"/>
          <w:szCs w:val="24"/>
        </w:rPr>
      </w:pPr>
      <w:hyperlink w:anchor="_Toc4074077" w:history="1">
        <w:r w:rsidR="00261726" w:rsidRPr="00185232">
          <w:rPr>
            <w:rStyle w:val="Hyperlink"/>
            <w:noProof/>
          </w:rPr>
          <w:t xml:space="preserve">Tabela 2: Normativo de contratações Públicas Federais Brasileira de </w:t>
        </w:r>
        <w:r w:rsidR="00261726">
          <w:rPr>
            <w:rStyle w:val="Hyperlink"/>
            <w:noProof/>
          </w:rPr>
          <w:t>desenvolvimento</w:t>
        </w:r>
        <w:r w:rsidR="00261726" w:rsidRPr="00185232">
          <w:rPr>
            <w:rStyle w:val="Hyperlink"/>
            <w:noProof/>
          </w:rPr>
          <w:t xml:space="preserve"> de software</w:t>
        </w:r>
        <w:r w:rsidR="00261726">
          <w:rPr>
            <w:noProof/>
            <w:webHidden/>
          </w:rPr>
          <w:tab/>
        </w:r>
        <w:r w:rsidR="00261726">
          <w:rPr>
            <w:noProof/>
            <w:webHidden/>
          </w:rPr>
          <w:fldChar w:fldCharType="begin"/>
        </w:r>
        <w:r w:rsidR="00261726">
          <w:rPr>
            <w:noProof/>
            <w:webHidden/>
          </w:rPr>
          <w:instrText xml:space="preserve"> PAGEREF _Toc4074077 \h </w:instrText>
        </w:r>
        <w:r w:rsidR="00261726">
          <w:rPr>
            <w:noProof/>
            <w:webHidden/>
          </w:rPr>
        </w:r>
        <w:r w:rsidR="00261726">
          <w:rPr>
            <w:noProof/>
            <w:webHidden/>
          </w:rPr>
          <w:fldChar w:fldCharType="separate"/>
        </w:r>
        <w:r w:rsidR="00261726">
          <w:rPr>
            <w:noProof/>
            <w:webHidden/>
          </w:rPr>
          <w:t>12</w:t>
        </w:r>
        <w:r w:rsidR="00261726">
          <w:rPr>
            <w:noProof/>
            <w:webHidden/>
          </w:rPr>
          <w:fldChar w:fldCharType="end"/>
        </w:r>
      </w:hyperlink>
    </w:p>
    <w:p w14:paraId="73D22113" w14:textId="0FCC8D9D" w:rsidR="00261726" w:rsidRDefault="00D86465">
      <w:pPr>
        <w:pStyle w:val="ndicedeilustraes"/>
        <w:tabs>
          <w:tab w:val="right" w:leader="dot" w:pos="8494"/>
        </w:tabs>
        <w:rPr>
          <w:rFonts w:eastAsiaTheme="minorEastAsia" w:cstheme="minorBidi"/>
          <w:b w:val="0"/>
          <w:bCs w:val="0"/>
          <w:noProof/>
          <w:sz w:val="24"/>
          <w:szCs w:val="24"/>
        </w:rPr>
      </w:pPr>
      <w:hyperlink w:anchor="_Toc4074078" w:history="1">
        <w:r w:rsidR="00261726" w:rsidRPr="00185232">
          <w:rPr>
            <w:rStyle w:val="Hyperlink"/>
            <w:noProof/>
          </w:rPr>
          <w:t>Tabela 3: Exemplo da descrição do tensor de manutenibilidade com</w:t>
        </w:r>
        <w:r w:rsidR="00261726">
          <w:rPr>
            <w:noProof/>
            <w:webHidden/>
          </w:rPr>
          <w:tab/>
        </w:r>
        <w:r w:rsidR="00261726">
          <w:rPr>
            <w:noProof/>
            <w:webHidden/>
          </w:rPr>
          <w:fldChar w:fldCharType="begin"/>
        </w:r>
        <w:r w:rsidR="00261726">
          <w:rPr>
            <w:noProof/>
            <w:webHidden/>
          </w:rPr>
          <w:instrText xml:space="preserve"> PAGEREF _Toc4074078 \h </w:instrText>
        </w:r>
        <w:r w:rsidR="00261726">
          <w:rPr>
            <w:noProof/>
            <w:webHidden/>
          </w:rPr>
        </w:r>
        <w:r w:rsidR="00261726">
          <w:rPr>
            <w:noProof/>
            <w:webHidden/>
          </w:rPr>
          <w:fldChar w:fldCharType="separate"/>
        </w:r>
        <w:r w:rsidR="00261726">
          <w:rPr>
            <w:noProof/>
            <w:webHidden/>
          </w:rPr>
          <w:t>29</w:t>
        </w:r>
        <w:r w:rsidR="00261726">
          <w:rPr>
            <w:noProof/>
            <w:webHidden/>
          </w:rPr>
          <w:fldChar w:fldCharType="end"/>
        </w:r>
      </w:hyperlink>
    </w:p>
    <w:p w14:paraId="2C0B8B2A" w14:textId="54155EB6"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1F1D88" w:rsidRDefault="00A817E3" w:rsidP="00CE6B8A">
      <w:pPr>
        <w:pStyle w:val="Ttulo1"/>
        <w:jc w:val="left"/>
      </w:pPr>
      <w:bookmarkStart w:id="2" w:name="_Ref3982569"/>
      <w:bookmarkStart w:id="3" w:name="_Toc4097386"/>
      <w:bookmarkEnd w:id="1"/>
      <w:r w:rsidRPr="001F1D88">
        <w:lastRenderedPageBreak/>
        <w:t>Introdução</w:t>
      </w:r>
      <w:bookmarkEnd w:id="2"/>
      <w:bookmarkEnd w:id="3"/>
    </w:p>
    <w:p w14:paraId="146C5036" w14:textId="628EA12A" w:rsidR="00615286" w:rsidRPr="002359DB" w:rsidRDefault="00011F55" w:rsidP="00841D0A">
      <w:pPr>
        <w:pStyle w:val="Ttulo2"/>
      </w:pPr>
      <w:bookmarkStart w:id="4" w:name="_Toc4097387"/>
      <w:r>
        <w:t>Introdução</w:t>
      </w:r>
      <w:bookmarkEnd w:id="4"/>
    </w:p>
    <w:p w14:paraId="1E80C767" w14:textId="15F36210" w:rsidR="00975514" w:rsidRPr="00D930B4" w:rsidRDefault="00975514" w:rsidP="00D930B4">
      <w:pPr>
        <w:pStyle w:val="Texto"/>
        <w:ind w:firstLine="567"/>
      </w:pPr>
      <w:r w:rsidRPr="00D930B4">
        <w:t xml:space="preserve">A qualidade de produto de software é objeto de estudo da engenharia de software há aproximadamente quatro décadas. A partir dos primeiros e seminais modelos, com foco no produto de software definidos por </w:t>
      </w:r>
      <w:r w:rsidR="00CC4C05">
        <w:fldChar w:fldCharType="begin"/>
      </w:r>
      <w:r w:rsidR="00CC4C05">
        <w:instrText xml:space="preserve"> REF MCCALL \h </w:instrText>
      </w:r>
      <w:r w:rsidR="00CC4C05">
        <w:fldChar w:fldCharType="separate"/>
      </w:r>
      <w:proofErr w:type="spellStart"/>
      <w:r w:rsidR="00CC4C05" w:rsidRPr="00CC4C05">
        <w:t>M</w:t>
      </w:r>
      <w:r w:rsidR="00CC4C05">
        <w:t>c</w:t>
      </w:r>
      <w:r w:rsidR="00CC4C05" w:rsidRPr="00CC4C05">
        <w:t>C</w:t>
      </w:r>
      <w:r w:rsidR="00CC4C05">
        <w:t>all</w:t>
      </w:r>
      <w:proofErr w:type="spellEnd"/>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proofErr w:type="spellStart"/>
      <w:r w:rsidR="00CC4C05" w:rsidRPr="00CC4C05">
        <w:t>B</w:t>
      </w:r>
      <w:r w:rsidR="00CC4C05">
        <w:t>oehm</w:t>
      </w:r>
      <w:proofErr w:type="spellEnd"/>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w:t>
      </w:r>
      <w:proofErr w:type="spellStart"/>
      <w:r w:rsidRPr="00D930B4">
        <w:t>subcaracterísticas</w:t>
      </w:r>
      <w:proofErr w:type="spellEnd"/>
      <w:r w:rsidRPr="00D930B4">
        <w:t xml:space="preserve">,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mas existem outros propostos a partir da adaptação destes, como por exemplo, aqueles que consideram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proofErr w:type="spellStart"/>
      <w:r w:rsidR="00AA6BF4">
        <w:fldChar w:fldCharType="begin"/>
      </w:r>
      <w:r w:rsidR="00AA6BF4">
        <w:instrText xml:space="preserve"> REF WASSERMAN \h </w:instrText>
      </w:r>
      <w:r w:rsidR="00AA6BF4">
        <w:fldChar w:fldCharType="separate"/>
      </w:r>
      <w:r w:rsidR="00AA6BF4" w:rsidRPr="005A12AC">
        <w:t>W</w:t>
      </w:r>
      <w:r w:rsidR="00AA6BF4">
        <w:t>asserman</w:t>
      </w:r>
      <w:proofErr w:type="spellEnd"/>
      <w:r w:rsidR="00AA6BF4">
        <w:t>, 2006</w:t>
      </w:r>
      <w:r w:rsidR="00AA6BF4">
        <w:fldChar w:fldCharType="end"/>
      </w:r>
      <w:r w:rsidR="00AA6BF4">
        <w:t>) e SQO-OSS (</w:t>
      </w:r>
      <w:proofErr w:type="spellStart"/>
      <w:r w:rsidR="00AA6BF4">
        <w:fldChar w:fldCharType="begin"/>
      </w:r>
      <w:r w:rsidR="00AA6BF4">
        <w:instrText xml:space="preserve"> REF SAMOLADAS \h </w:instrText>
      </w:r>
      <w:r w:rsidR="00AA6BF4">
        <w:fldChar w:fldCharType="separate"/>
      </w:r>
      <w:r w:rsidR="00AA6BF4" w:rsidRPr="00AA6BF4">
        <w:t>S</w:t>
      </w:r>
      <w:r w:rsidR="00AA6BF4">
        <w:t>amoladas</w:t>
      </w:r>
      <w:proofErr w:type="spellEnd"/>
      <w:r w:rsidR="00AA6BF4">
        <w:t>,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 xml:space="preserve">. </w:t>
      </w:r>
      <w:r w:rsidRPr="00D930B4">
        <w:t>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proofErr w:type="spellStart"/>
      <w:r w:rsidR="00CA19A5">
        <w:fldChar w:fldCharType="begin"/>
      </w:r>
      <w:r w:rsidR="00CA19A5">
        <w:instrText xml:space="preserve"> REF HENNINGSSON \h </w:instrText>
      </w:r>
      <w:r w:rsidR="00CA19A5">
        <w:fldChar w:fldCharType="separate"/>
      </w:r>
      <w:r w:rsidR="00CA19A5" w:rsidRPr="00CA19A5">
        <w:t>H</w:t>
      </w:r>
      <w:r w:rsidR="00EB3EB1">
        <w:t>enningsson</w:t>
      </w:r>
      <w:proofErr w:type="spellEnd"/>
      <w:r w:rsidR="00EB3EB1">
        <w:t>, 2002)</w:t>
      </w:r>
      <w:r w:rsidR="00CA19A5">
        <w:fldChar w:fldCharType="end"/>
      </w:r>
      <w:r w:rsidR="00EB3EB1">
        <w:t xml:space="preserve"> (</w:t>
      </w:r>
      <w:proofErr w:type="spellStart"/>
      <w:r w:rsidR="00CA19A5">
        <w:fldChar w:fldCharType="begin"/>
      </w:r>
      <w:r w:rsidR="00CA19A5">
        <w:instrText xml:space="preserve"> REF SVAHNBERG \h </w:instrText>
      </w:r>
      <w:r w:rsidR="00CA19A5">
        <w:fldChar w:fldCharType="separate"/>
      </w:r>
      <w:r w:rsidR="00CA19A5" w:rsidRPr="00CA19A5">
        <w:t>S</w:t>
      </w:r>
      <w:r w:rsidR="00EB3EB1">
        <w:t>vahnberg</w:t>
      </w:r>
      <w:proofErr w:type="spellEnd"/>
      <w:r w:rsidR="00EB3EB1">
        <w:t>, 2009)</w:t>
      </w:r>
      <w:r w:rsidR="00CA19A5">
        <w:fldChar w:fldCharType="end"/>
      </w:r>
      <w:r w:rsidR="00EB3EB1">
        <w:t xml:space="preserve"> (</w:t>
      </w:r>
      <w:proofErr w:type="spellStart"/>
      <w:r w:rsidR="00CA19A5">
        <w:fldChar w:fldCharType="begin"/>
      </w:r>
      <w:r w:rsidR="00CA19A5">
        <w:instrText xml:space="preserve"> REF ALDAAJEH \h </w:instrText>
      </w:r>
      <w:r w:rsidR="00CA19A5">
        <w:fldChar w:fldCharType="separate"/>
      </w:r>
      <w:r w:rsidR="00CA19A5" w:rsidRPr="00CA19A5">
        <w:t>A</w:t>
      </w:r>
      <w:r w:rsidR="00EB3EB1">
        <w:t>ldaajeh</w:t>
      </w:r>
      <w:proofErr w:type="spellEnd"/>
      <w:r w:rsidR="00EB3EB1">
        <w:t>,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proofErr w:type="spellStart"/>
      <w:r w:rsidR="00646664" w:rsidRPr="00CA19A5">
        <w:t>H</w:t>
      </w:r>
      <w:r w:rsidR="00646664">
        <w:t>aoues</w:t>
      </w:r>
      <w:proofErr w:type="spellEnd"/>
      <w:r w:rsidR="00646664">
        <w:t xml:space="preserve"> (2017)</w:t>
      </w:r>
      <w:r w:rsidR="00646664">
        <w:fldChar w:fldCharType="end"/>
      </w:r>
      <w:r w:rsidR="00646664">
        <w:t>, investigou as relações das características de qualidade previstas na ISO 25010.</w:t>
      </w:r>
    </w:p>
    <w:p w14:paraId="4D6E77C9" w14:textId="5BEEF2E5" w:rsidR="00975514" w:rsidRPr="001F1D88" w:rsidRDefault="00975514" w:rsidP="00D930B4">
      <w:pPr>
        <w:pStyle w:val="Texto"/>
        <w:ind w:firstLine="567"/>
      </w:pPr>
      <w:r w:rsidRPr="00D930B4">
        <w:t xml:space="preserve">Analisando estudos dos modelos de qualidade de produto de software percebemos que: i) há pouca evidência experimental que suporte a análise das relações entre as características de qualidade; </w:t>
      </w:r>
      <w:proofErr w:type="spellStart"/>
      <w:r w:rsidRPr="00D930B4">
        <w:t>ii</w:t>
      </w:r>
      <w:proofErr w:type="spellEnd"/>
      <w:r w:rsidRPr="00D930B4">
        <w:t>) existe uma dificuldade em agregar estudos em virtude da diferença semântica das características descritas nos diferentes modelos;</w:t>
      </w:r>
      <w:r w:rsidR="001E1C8B">
        <w:t xml:space="preserve"> (</w:t>
      </w:r>
      <w:proofErr w:type="spellStart"/>
      <w:r w:rsidR="001E1C8B">
        <w:fldChar w:fldCharType="begin"/>
      </w:r>
      <w:r w:rsidR="001E1C8B">
        <w:instrText xml:space="preserve"> REF HENNINGSSON \h </w:instrText>
      </w:r>
      <w:r w:rsidR="001E1C8B">
        <w:fldChar w:fldCharType="separate"/>
      </w:r>
      <w:r w:rsidR="001E1C8B" w:rsidRPr="00CA19A5">
        <w:t>H</w:t>
      </w:r>
      <w:r w:rsidR="001E1C8B">
        <w:t>enningsson</w:t>
      </w:r>
      <w:proofErr w:type="spellEnd"/>
      <w:r w:rsidR="001E1C8B">
        <w:t>, 2002)</w:t>
      </w:r>
      <w:r w:rsidR="001E1C8B">
        <w:fldChar w:fldCharType="end"/>
      </w:r>
      <w:r w:rsidR="00F73223" w:rsidRPr="00D930B4">
        <w:t xml:space="preserve"> </w:t>
      </w:r>
      <w:proofErr w:type="spellStart"/>
      <w:r w:rsidRPr="00D930B4">
        <w:t>iii</w:t>
      </w:r>
      <w:proofErr w:type="spellEnd"/>
      <w:r w:rsidRPr="00D930B4">
        <w:t xml:space="preserve">) as evidências acerca da interação/relação entre as características foram obtidas por meio de </w:t>
      </w:r>
      <w:proofErr w:type="spellStart"/>
      <w:r w:rsidRPr="00D930B4">
        <w:t>surveys</w:t>
      </w:r>
      <w:proofErr w:type="spellEnd"/>
      <w:r w:rsidR="001E1C8B">
        <w:t xml:space="preserve"> </w:t>
      </w:r>
      <w:r w:rsidR="001E1C8B" w:rsidRPr="00EE3761">
        <w:t>(</w:t>
      </w:r>
      <w:proofErr w:type="spellStart"/>
      <w:r w:rsidR="001E1C8B">
        <w:fldChar w:fldCharType="begin"/>
      </w:r>
      <w:r w:rsidR="001E1C8B" w:rsidRPr="00EE3761">
        <w:instrText xml:space="preserve"> REF HENNINGSSON \h </w:instrText>
      </w:r>
      <w:r w:rsidR="001E1C8B">
        <w:fldChar w:fldCharType="separate"/>
      </w:r>
      <w:r w:rsidR="001E1C8B" w:rsidRPr="00EE3761">
        <w:t>Henningsson</w:t>
      </w:r>
      <w:proofErr w:type="spellEnd"/>
      <w:r w:rsidR="001E1C8B" w:rsidRPr="00EE3761">
        <w:t>, 2002)</w:t>
      </w:r>
      <w:r w:rsidR="001E1C8B">
        <w:fldChar w:fldCharType="end"/>
      </w:r>
      <w:r w:rsidR="001E1C8B" w:rsidRPr="00EE3761">
        <w:t xml:space="preserve"> (</w:t>
      </w:r>
      <w:proofErr w:type="spellStart"/>
      <w:r w:rsidR="001E1C8B">
        <w:fldChar w:fldCharType="begin"/>
      </w:r>
      <w:r w:rsidR="001E1C8B" w:rsidRPr="00EE3761">
        <w:instrText xml:space="preserve"> REF SVAHNBERG \h </w:instrText>
      </w:r>
      <w:r w:rsidR="001E1C8B">
        <w:fldChar w:fldCharType="separate"/>
      </w:r>
      <w:r w:rsidR="001E1C8B" w:rsidRPr="00EE3761">
        <w:t>Svahnberg</w:t>
      </w:r>
      <w:proofErr w:type="spellEnd"/>
      <w:r w:rsidR="001E1C8B" w:rsidRPr="00EE3761">
        <w:t>, 2009)</w:t>
      </w:r>
      <w:r w:rsidR="001E1C8B">
        <w:fldChar w:fldCharType="end"/>
      </w:r>
      <w:r w:rsidR="001E1C8B" w:rsidRPr="00EE3761">
        <w:t xml:space="preserve"> (</w:t>
      </w:r>
      <w:proofErr w:type="spellStart"/>
      <w:r w:rsidR="001E1C8B" w:rsidRPr="001E1C8B">
        <w:fldChar w:fldCharType="begin"/>
      </w:r>
      <w:r w:rsidR="001E1C8B" w:rsidRPr="00EE3761">
        <w:instrText xml:space="preserve"> REF ALDAAJEH \h </w:instrText>
      </w:r>
      <w:r w:rsidR="001E1C8B" w:rsidRPr="001E1C8B">
        <w:fldChar w:fldCharType="separate"/>
      </w:r>
      <w:r w:rsidR="001E1C8B" w:rsidRPr="00EE3761">
        <w:t>Aldaajeh</w:t>
      </w:r>
      <w:proofErr w:type="spellEnd"/>
      <w:r w:rsidR="001E1C8B" w:rsidRPr="00EE3761">
        <w:t>, 2012)</w:t>
      </w:r>
      <w:r w:rsidR="001E1C8B" w:rsidRPr="001E1C8B">
        <w:fldChar w:fldCharType="end"/>
      </w:r>
      <w:r w:rsidRPr="00EE3761">
        <w:t xml:space="preserve"> </w:t>
      </w:r>
      <w:r w:rsidR="001E1C8B" w:rsidRPr="00EE3761">
        <w:t>(</w:t>
      </w:r>
      <w:proofErr w:type="spellStart"/>
      <w:r w:rsidR="001E1C8B" w:rsidRPr="001E1C8B">
        <w:fldChar w:fldCharType="begin"/>
      </w:r>
      <w:r w:rsidR="001E1C8B" w:rsidRPr="00EE3761">
        <w:instrText xml:space="preserve"> REF HAOUES \h </w:instrText>
      </w:r>
      <w:r w:rsidR="001E1C8B" w:rsidRPr="001E1C8B">
        <w:fldChar w:fldCharType="separate"/>
      </w:r>
      <w:r w:rsidR="001E1C8B" w:rsidRPr="00EE3761">
        <w:t>Haoues</w:t>
      </w:r>
      <w:proofErr w:type="spellEnd"/>
      <w:r w:rsidR="001E1C8B" w:rsidRPr="00EE3761">
        <w:t xml:space="preserve">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w:t>
      </w:r>
      <w:proofErr w:type="spellStart"/>
      <w:r w:rsidRPr="00D930B4">
        <w:t>iv</w:t>
      </w:r>
      <w:proofErr w:type="spellEnd"/>
      <w:r w:rsidRPr="00D930B4">
        <w:t xml:space="preserve">)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w:t>
      </w:r>
      <w:r w:rsidRPr="001F1D88">
        <w:t>representação da realidade</w:t>
      </w:r>
      <w:r w:rsidR="00F73223" w:rsidRPr="001F1D88">
        <w:t xml:space="preserve"> desse fenômeno.</w:t>
      </w:r>
    </w:p>
    <w:p w14:paraId="6EC5DF74" w14:textId="05BB1AA5" w:rsidR="00FE0993" w:rsidRDefault="00FE0993" w:rsidP="00FE0993">
      <w:pPr>
        <w:pStyle w:val="Texto"/>
        <w:ind w:firstLine="567"/>
      </w:pPr>
      <w:r w:rsidRPr="001F1D88">
        <w:t xml:space="preserve">Além disso, estudos </w:t>
      </w:r>
      <w:r w:rsidR="00BD66B0" w:rsidRPr="001F1D88">
        <w:t>experimentais</w:t>
      </w:r>
      <w:r w:rsidRPr="001F1D88">
        <w:t xml:space="preserve"> sobre medição e medidas de qualidade de software geralmente relatam falta de rigor no processo de medição e definição de medidas</w:t>
      </w:r>
      <w:r w:rsidR="00130391" w:rsidRPr="001F1D88">
        <w:t xml:space="preserve"> </w:t>
      </w:r>
      <w:r w:rsidR="00FF63D0" w:rsidRPr="001F1D88">
        <w:t>(</w:t>
      </w:r>
      <w:proofErr w:type="spellStart"/>
      <w:r w:rsidR="00FF63D0" w:rsidRPr="001F1D88">
        <w:fldChar w:fldCharType="begin"/>
      </w:r>
      <w:r w:rsidR="00FF63D0" w:rsidRPr="001F1D88">
        <w:instrText xml:space="preserve"> REF KITCHENHAM \h </w:instrText>
      </w:r>
      <w:r w:rsidR="00CE6B8A" w:rsidRPr="001F1D88">
        <w:instrText xml:space="preserve"> \* MERGEFORMAT </w:instrText>
      </w:r>
      <w:r w:rsidR="00FF63D0" w:rsidRPr="001F1D88">
        <w:fldChar w:fldCharType="separate"/>
      </w:r>
      <w:r w:rsidR="00FF63D0" w:rsidRPr="001F1D88">
        <w:t>Kitchenham</w:t>
      </w:r>
      <w:proofErr w:type="spellEnd"/>
      <w:r w:rsidR="00FF63D0" w:rsidRPr="001F1D88">
        <w:t>, 2010</w:t>
      </w:r>
      <w:r w:rsidR="00FF63D0" w:rsidRPr="001F1D88">
        <w:fldChar w:fldCharType="end"/>
      </w:r>
      <w:r w:rsidR="00FF63D0" w:rsidRPr="001F1D88">
        <w:t>)</w:t>
      </w:r>
      <w:r w:rsidRPr="001F1D88">
        <w:t xml:space="preserve">; problemas em escalas entre medidas </w:t>
      </w:r>
      <w:r w:rsidR="00AD100D" w:rsidRPr="001F1D88">
        <w:t>(</w:t>
      </w:r>
      <w:proofErr w:type="spellStart"/>
      <w:r w:rsidR="00AD100D" w:rsidRPr="001F1D88">
        <w:fldChar w:fldCharType="begin"/>
      </w:r>
      <w:r w:rsidR="00AD100D" w:rsidRPr="001F1D88">
        <w:instrText xml:space="preserve"> REF JURISTO \h </w:instrText>
      </w:r>
      <w:r w:rsidR="00CE6B8A" w:rsidRPr="001F1D88">
        <w:instrText xml:space="preserve"> \* MERGEFORMAT </w:instrText>
      </w:r>
      <w:r w:rsidR="00AD100D" w:rsidRPr="001F1D88">
        <w:fldChar w:fldCharType="separate"/>
      </w:r>
      <w:r w:rsidR="00AD100D" w:rsidRPr="001F1D88">
        <w:t>Juristo</w:t>
      </w:r>
      <w:proofErr w:type="spellEnd"/>
      <w:r w:rsidR="00AD100D" w:rsidRPr="001F1D88">
        <w:t xml:space="preserve"> e Moreno, </w:t>
      </w:r>
      <w:r w:rsidR="00AD100D" w:rsidRPr="001F1D88">
        <w:lastRenderedPageBreak/>
        <w:t>2010</w:t>
      </w:r>
      <w:r w:rsidR="00AD100D" w:rsidRPr="001F1D88">
        <w:fldChar w:fldCharType="end"/>
      </w:r>
      <w:r w:rsidR="00AD100D" w:rsidRPr="001F1D88">
        <w:t>)</w:t>
      </w:r>
      <w:r w:rsidRPr="001F1D88">
        <w:t xml:space="preserve">; </w:t>
      </w:r>
      <w:r w:rsidR="00CE6B8A" w:rsidRPr="001F1D88">
        <w:t>as características do contexto que dificultam, ou mesmo impossibilitam, a comparação de medidas entre diferentes produtos ou projetos (</w:t>
      </w:r>
      <w:proofErr w:type="spellStart"/>
      <w:r w:rsidR="00CE6B8A" w:rsidRPr="001F1D88">
        <w:fldChar w:fldCharType="begin"/>
      </w:r>
      <w:r w:rsidR="00CE6B8A" w:rsidRPr="001F1D88">
        <w:instrText xml:space="preserve"> REF SJØBERG \h  \* MERGEFORMAT </w:instrText>
      </w:r>
      <w:r w:rsidR="00CE6B8A" w:rsidRPr="001F1D88">
        <w:fldChar w:fldCharType="separate"/>
      </w:r>
      <w:r w:rsidR="00CE6B8A" w:rsidRPr="001F1D88">
        <w:t>Sjoberg</w:t>
      </w:r>
      <w:proofErr w:type="spellEnd"/>
      <w:r w:rsidR="00CE6B8A" w:rsidRPr="001F1D88">
        <w:t>, 2012</w:t>
      </w:r>
      <w:r w:rsidR="00CE6B8A" w:rsidRPr="001F1D88">
        <w:fldChar w:fldCharType="end"/>
      </w:r>
      <w:r w:rsidR="00CE6B8A" w:rsidRPr="001F1D88">
        <w:t xml:space="preserve">); e por último, </w:t>
      </w:r>
      <w:r w:rsidRPr="001F1D88">
        <w:t>a dificuldade de estabelecer valores de referência para medidas de software</w:t>
      </w:r>
      <w:r w:rsidR="001425DE" w:rsidRPr="001F1D88">
        <w:rPr>
          <w:color w:val="FF0000"/>
        </w:rPr>
        <w:t xml:space="preserve"> </w:t>
      </w:r>
      <w:r w:rsidR="001425DE" w:rsidRPr="001F1D88">
        <w:t>(</w:t>
      </w:r>
      <w:proofErr w:type="spellStart"/>
      <w:r w:rsidR="001425DE" w:rsidRPr="001F1D88">
        <w:fldChar w:fldCharType="begin"/>
      </w:r>
      <w:r w:rsidR="001425DE" w:rsidRPr="001F1D88">
        <w:instrText xml:space="preserve"> REF LAVAZZA \h </w:instrText>
      </w:r>
      <w:r w:rsidR="00CE6B8A" w:rsidRPr="001F1D88">
        <w:instrText xml:space="preserve"> \* MERGEFORMAT </w:instrText>
      </w:r>
      <w:r w:rsidR="001425DE" w:rsidRPr="001F1D88">
        <w:fldChar w:fldCharType="end"/>
      </w:r>
      <w:r w:rsidR="001425DE" w:rsidRPr="001F1D88">
        <w:fldChar w:fldCharType="begin"/>
      </w:r>
      <w:r w:rsidR="001425DE" w:rsidRPr="001F1D88">
        <w:instrText xml:space="preserve"> REF LAVAZZA \h </w:instrText>
      </w:r>
      <w:r w:rsidR="00CE6B8A" w:rsidRPr="001F1D88">
        <w:instrText xml:space="preserve"> \* MERGEFORMAT </w:instrText>
      </w:r>
      <w:r w:rsidR="001425DE" w:rsidRPr="001F1D88">
        <w:fldChar w:fldCharType="end"/>
      </w:r>
      <w:r w:rsidR="00B769FA" w:rsidRPr="001F1D88">
        <w:fldChar w:fldCharType="begin"/>
      </w:r>
      <w:r w:rsidR="00B769FA" w:rsidRPr="001F1D88">
        <w:instrText xml:space="preserve"> REF LAVAZZA \h </w:instrText>
      </w:r>
      <w:r w:rsidR="00CE6B8A" w:rsidRPr="001F1D88">
        <w:instrText xml:space="preserve"> \* MERGEFORMAT </w:instrText>
      </w:r>
      <w:r w:rsidR="00B769FA" w:rsidRPr="001F1D88">
        <w:fldChar w:fldCharType="separate"/>
      </w:r>
      <w:r w:rsidR="00B769FA" w:rsidRPr="001F1D88">
        <w:t>Lavazza</w:t>
      </w:r>
      <w:proofErr w:type="spellEnd"/>
      <w:r w:rsidR="00B769FA" w:rsidRPr="001F1D88">
        <w:t>, 2016</w:t>
      </w:r>
      <w:r w:rsidR="00B769FA" w:rsidRPr="001F1D88">
        <w:fldChar w:fldCharType="end"/>
      </w:r>
      <w:r w:rsidR="001425DE" w:rsidRPr="001F1D88">
        <w:t>)</w:t>
      </w:r>
      <w:r w:rsidR="00EE3761" w:rsidRPr="001F1D88">
        <w:t>.</w:t>
      </w:r>
      <w:r>
        <w:t xml:space="preserve"> </w:t>
      </w:r>
    </w:p>
    <w:p w14:paraId="0C61AC05" w14:textId="1A10E747" w:rsidR="002F0951" w:rsidRDefault="00FE0993" w:rsidP="00F17A5F">
      <w:pPr>
        <w:pStyle w:val="Texto"/>
        <w:ind w:firstLine="567"/>
        <w:rPr>
          <w:color w:val="FF0000"/>
        </w:rPr>
      </w:pPr>
      <w:r>
        <w:t xml:space="preserve">De certa forma, essas questões foram abordadas em modelos de </w:t>
      </w:r>
      <w:r w:rsidR="00614738">
        <w:t>QPS</w:t>
      </w:r>
      <w:r>
        <w:t xml:space="preserve"> </w:t>
      </w:r>
      <w:r w:rsidR="006E7F4B">
        <w:t>r</w:t>
      </w:r>
      <w:r>
        <w:t xml:space="preserve">ecentemente propostos, como </w:t>
      </w:r>
      <w:proofErr w:type="spellStart"/>
      <w:r>
        <w:t>SQuale</w:t>
      </w:r>
      <w:proofErr w:type="spellEnd"/>
      <w:r>
        <w:t xml:space="preserve">, </w:t>
      </w:r>
      <w:proofErr w:type="spellStart"/>
      <w:r>
        <w:t>Quamoco</w:t>
      </w:r>
      <w:proofErr w:type="spellEnd"/>
      <w:r>
        <w:t xml:space="preserve"> e particularmente no QATCH</w:t>
      </w:r>
      <w:r w:rsidR="004A611E">
        <w:t xml:space="preserve">, que também são baseados na </w:t>
      </w:r>
      <w:r w:rsidR="006E7F4B">
        <w:t xml:space="preserve">ISO </w:t>
      </w:r>
      <w:r w:rsidR="00843810">
        <w:t>(</w:t>
      </w:r>
      <w:proofErr w:type="spellStart"/>
      <w:r w:rsidR="00843810">
        <w:fldChar w:fldCharType="begin"/>
      </w:r>
      <w:r w:rsidR="00843810">
        <w:instrText xml:space="preserve"> REF MORDAL \h </w:instrText>
      </w:r>
      <w:r w:rsidR="00843810">
        <w:fldChar w:fldCharType="separate"/>
      </w:r>
      <w:r w:rsidR="00843810" w:rsidRPr="00843810">
        <w:t>M</w:t>
      </w:r>
      <w:r w:rsidR="00843810">
        <w:t>ordal</w:t>
      </w:r>
      <w:proofErr w:type="spellEnd"/>
      <w:r w:rsidR="00843810">
        <w:t>-Manet et al., 2009</w:t>
      </w:r>
      <w:r w:rsidR="00843810">
        <w:fldChar w:fldCharType="end"/>
      </w:r>
      <w:r w:rsidR="00843810">
        <w:t>)</w:t>
      </w:r>
      <w:r w:rsidR="006E7F4B">
        <w:t xml:space="preserve"> </w:t>
      </w:r>
      <w:r w:rsidR="00CE7BB0">
        <w:t>(</w:t>
      </w:r>
      <w:r w:rsidR="006E7F4B">
        <w:fldChar w:fldCharType="begin"/>
      </w:r>
      <w:r w:rsidR="006E7F4B">
        <w:instrText xml:space="preserve"> REF WAGNER \h </w:instrText>
      </w:r>
      <w:r w:rsidR="006E7F4B">
        <w:fldChar w:fldCharType="separate"/>
      </w:r>
      <w:r w:rsidR="006E7F4B" w:rsidRPr="006E7F4B">
        <w:t>W</w:t>
      </w:r>
      <w:r w:rsidR="00CE7BB0">
        <w:t>agner et al.,2012)</w:t>
      </w:r>
      <w:r w:rsidR="006E7F4B">
        <w:fldChar w:fldCharType="end"/>
      </w:r>
      <w:r w:rsidR="00CE7BB0">
        <w:t xml:space="preserve"> </w:t>
      </w:r>
      <w:r w:rsidR="00000E75">
        <w:t>(</w:t>
      </w:r>
      <w:proofErr w:type="spellStart"/>
      <w:r w:rsidR="00000E75">
        <w:fldChar w:fldCharType="begin"/>
      </w:r>
      <w:r w:rsidR="00000E75">
        <w:instrText xml:space="preserve"> REF SIAVVAS \h </w:instrText>
      </w:r>
      <w:r w:rsidR="00000E75">
        <w:fldChar w:fldCharType="separate"/>
      </w:r>
      <w:r w:rsidR="00000E75" w:rsidRPr="00000E75">
        <w:t>Siavvas</w:t>
      </w:r>
      <w:proofErr w:type="spellEnd"/>
      <w:r w:rsidR="00000E75" w:rsidRPr="00000E75">
        <w:t xml:space="preserve"> et al.</w:t>
      </w:r>
      <w:r w:rsidR="00000E75">
        <w:t>, 2017</w:t>
      </w:r>
      <w:r w:rsidR="00000E75" w:rsidRPr="00000E75">
        <w:t>)</w:t>
      </w:r>
      <w:r w:rsidR="00000E75">
        <w:fldChar w:fldCharType="end"/>
      </w:r>
      <w:r w:rsidR="002F0951">
        <w:t>.</w:t>
      </w:r>
      <w:r>
        <w:t xml:space="preserve"> </w:t>
      </w:r>
    </w:p>
    <w:p w14:paraId="70E99A3E" w14:textId="467EDFEF"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500ED4AA" w14:textId="37949A02" w:rsidR="009122B4" w:rsidRPr="001F1D88" w:rsidRDefault="009122B4" w:rsidP="009122B4">
      <w:pPr>
        <w:pStyle w:val="Texto"/>
        <w:ind w:firstLine="567"/>
      </w:pPr>
      <w:r>
        <w:t xml:space="preserve">Acontece que a forma de se desenvolver software mudou. </w:t>
      </w:r>
      <w:r w:rsidRPr="00DC2BEB">
        <w:t>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oferecidas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w:t>
      </w:r>
      <w:proofErr w:type="spellStart"/>
      <w:r w:rsidR="00462B3B" w:rsidRPr="00C45DB6">
        <w:t>Stol</w:t>
      </w:r>
      <w:proofErr w:type="spellEnd"/>
      <w:r w:rsidR="00462B3B" w:rsidRPr="00C45DB6">
        <w:t>,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xml:space="preserve">") de como se desenvolver software. De um lado, há uma mentalidade orientada a processos, seguindo a corrente de pensamento positivista. Do outro lado, por assim dizer, há aqueles que possuem uma mentalidade de fluxo de trabalho e entrega de releases numa cadência contínua, </w:t>
      </w:r>
      <w:r w:rsidRPr="001F1D88">
        <w:t>favorecendo a entrega do produto. Esse tipo de mentalidade é mais orientada às correntes de pensamento construtivista e teoria crítica</w:t>
      </w:r>
      <w:r w:rsidR="00C45DB6" w:rsidRPr="001F1D88">
        <w:t xml:space="preserve"> </w:t>
      </w:r>
      <w:r w:rsidR="00CE6B8A" w:rsidRPr="001F1D88">
        <w:t>(</w:t>
      </w:r>
      <w:proofErr w:type="spellStart"/>
      <w:r w:rsidR="00CE6B8A" w:rsidRPr="001F1D88">
        <w:fldChar w:fldCharType="begin"/>
      </w:r>
      <w:r w:rsidR="00CE6B8A" w:rsidRPr="001F1D88">
        <w:instrText xml:space="preserve"> REF EASTERBROOK \h  \* MERGEFORMAT </w:instrText>
      </w:r>
      <w:r w:rsidR="00CE6B8A" w:rsidRPr="001F1D88">
        <w:fldChar w:fldCharType="separate"/>
      </w:r>
      <w:r w:rsidR="00CE6B8A" w:rsidRPr="001F1D88">
        <w:t>Easterbrook</w:t>
      </w:r>
      <w:proofErr w:type="spellEnd"/>
      <w:r w:rsidR="00CE6B8A" w:rsidRPr="001F1D88">
        <w:t xml:space="preserve"> et al., 2007)</w:t>
      </w:r>
      <w:r w:rsidR="00CE6B8A" w:rsidRPr="001F1D88">
        <w:fldChar w:fldCharType="end"/>
      </w:r>
      <w:r w:rsidR="00CE6B8A" w:rsidRPr="001F1D88">
        <w:t xml:space="preserve"> </w:t>
      </w:r>
      <w:r w:rsidR="00C45DB6" w:rsidRPr="001F1D88">
        <w:t>(</w:t>
      </w:r>
      <w:r w:rsidR="00C45DB6" w:rsidRPr="001F1D88">
        <w:fldChar w:fldCharType="begin"/>
      </w:r>
      <w:r w:rsidR="00C45DB6" w:rsidRPr="001F1D88">
        <w:instrText xml:space="preserve"> REF FITZGERALD \h </w:instrText>
      </w:r>
      <w:r w:rsidR="00CE6B8A" w:rsidRPr="001F1D88">
        <w:instrText xml:space="preserve"> \* MERGEFORMAT </w:instrText>
      </w:r>
      <w:r w:rsidR="00C45DB6" w:rsidRPr="001F1D88">
        <w:fldChar w:fldCharType="separate"/>
      </w:r>
      <w:r w:rsidR="00C45DB6" w:rsidRPr="001F1D88">
        <w:t xml:space="preserve">Fitzgerald e </w:t>
      </w:r>
      <w:proofErr w:type="spellStart"/>
      <w:r w:rsidR="00C45DB6" w:rsidRPr="001F1D88">
        <w:t>Stol</w:t>
      </w:r>
      <w:proofErr w:type="spellEnd"/>
      <w:r w:rsidR="00C45DB6" w:rsidRPr="001F1D88">
        <w:t>, 2017)</w:t>
      </w:r>
      <w:r w:rsidR="00C45DB6" w:rsidRPr="001F1D88">
        <w:fldChar w:fldCharType="end"/>
      </w:r>
      <w:r w:rsidR="00C45DB6" w:rsidRPr="001F1D88">
        <w:t>.</w:t>
      </w:r>
    </w:p>
    <w:p w14:paraId="4598BA79" w14:textId="0506ED66" w:rsidR="00A17DBA" w:rsidRPr="002D7D7E" w:rsidRDefault="009122B4" w:rsidP="001F1D88">
      <w:pPr>
        <w:pStyle w:val="Texto"/>
        <w:ind w:firstLine="567"/>
      </w:pPr>
      <w:r w:rsidRPr="001F1D88">
        <w:t>Ao longo dos últimos 20 anos, na esteira dessa nova mentalidade e impulsionadas</w:t>
      </w:r>
      <w:r>
        <w:t xml:space="preserve">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livre, um novo termo passa ser estabelecido: </w:t>
      </w:r>
      <w:r w:rsidR="00E27165">
        <w:t xml:space="preserve">a </w:t>
      </w:r>
      <w:r>
        <w:t xml:space="preserve">engenharia de software contínua. </w:t>
      </w:r>
      <w:r>
        <w:lastRenderedPageBreak/>
        <w:t xml:space="preserve">Passou-se a perceber que práticas dessas diferentes comunidades convergiam para o entendimento de que as atividades do processo de desenvolvimento deveriam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rsidR="001F1D88">
        <w:t xml:space="preserve"> </w:t>
      </w:r>
      <w:r w:rsidR="001F1D88" w:rsidRPr="001F1D88">
        <w:t>(</w:t>
      </w:r>
      <w:r w:rsidR="001F1D88" w:rsidRPr="001F1D88">
        <w:fldChar w:fldCharType="begin"/>
      </w:r>
      <w:r w:rsidR="001F1D88" w:rsidRPr="001F1D88">
        <w:instrText xml:space="preserve"> REF FITZGERALD \h  \* MERGEFORMAT </w:instrText>
      </w:r>
      <w:r w:rsidR="001F1D88" w:rsidRPr="001F1D88">
        <w:fldChar w:fldCharType="separate"/>
      </w:r>
      <w:r w:rsidR="001F1D88" w:rsidRPr="001F1D88">
        <w:t xml:space="preserve">Fitzgerald e </w:t>
      </w:r>
      <w:proofErr w:type="spellStart"/>
      <w:r w:rsidR="001F1D88" w:rsidRPr="001F1D88">
        <w:t>Stol</w:t>
      </w:r>
      <w:proofErr w:type="spellEnd"/>
      <w:r w:rsidR="001F1D88" w:rsidRPr="001F1D88">
        <w:t>, 2017)</w:t>
      </w:r>
      <w:r w:rsidR="001F1D88" w:rsidRPr="001F1D88">
        <w:fldChar w:fldCharType="end"/>
      </w:r>
      <w:r w:rsidR="001F1D88" w:rsidRPr="001F1D88">
        <w:t>.</w:t>
      </w:r>
      <w:r w:rsidR="001F1D88">
        <w:t xml:space="preserve"> </w:t>
      </w:r>
      <w:r>
        <w:t>Vale ressaltar que (</w:t>
      </w:r>
      <w:proofErr w:type="spellStart"/>
      <w:r>
        <w:t>Boehm</w:t>
      </w:r>
      <w:proofErr w:type="spellEnd"/>
      <w:r>
        <w:t xml:space="preserve">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proofErr w:type="spellStart"/>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w:t>
      </w:r>
      <w:proofErr w:type="spellEnd"/>
      <w:r w:rsidR="00FE5358" w:rsidRPr="002D7D7E">
        <w:t xml:space="preserve">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proofErr w:type="spellStart"/>
      <w:r w:rsidR="00FE5358">
        <w:fldChar w:fldCharType="begin"/>
      </w:r>
      <w:r w:rsidR="00FE5358" w:rsidRPr="002D7D7E">
        <w:instrText xml:space="preserve"> REF LINDGREN \h </w:instrText>
      </w:r>
      <w:r w:rsidR="00FE5358">
        <w:fldChar w:fldCharType="separate"/>
      </w:r>
      <w:r w:rsidR="00FE5358" w:rsidRPr="002D7D7E">
        <w:t>Lindgren</w:t>
      </w:r>
      <w:proofErr w:type="spellEnd"/>
      <w:r w:rsidR="00FE5358" w:rsidRPr="002D7D7E">
        <w:t xml:space="preserve">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5" w:name="_Toc4097388"/>
      <w:r>
        <w:t>Definição do problema</w:t>
      </w:r>
      <w:bookmarkEnd w:id="5"/>
    </w:p>
    <w:p w14:paraId="140327BC" w14:textId="635209AF" w:rsidR="00A90EB3" w:rsidRDefault="00A90EB3" w:rsidP="00A90EB3">
      <w:pPr>
        <w:pStyle w:val="Texto"/>
        <w:ind w:firstLine="567"/>
      </w:pPr>
      <w:r>
        <w:t xml:space="preserve">Em nossa sociedade contemporânea, as características </w:t>
      </w:r>
      <w:proofErr w:type="spellStart"/>
      <w:r>
        <w:t>pervasivas</w:t>
      </w:r>
      <w:proofErr w:type="spellEnd"/>
      <w:r>
        <w:t xml:space="preserve">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proofErr w:type="spellStart"/>
      <w:r w:rsidR="00B02C47">
        <w:fldChar w:fldCharType="begin"/>
      </w:r>
      <w:r w:rsidR="00B02C47">
        <w:instrText xml:space="preserve"> REF HOOVER \h </w:instrText>
      </w:r>
      <w:r w:rsidR="00B02C47">
        <w:fldChar w:fldCharType="separate"/>
      </w:r>
      <w:r w:rsidR="00B02C47" w:rsidRPr="00B02C47">
        <w:t>H</w:t>
      </w:r>
      <w:r w:rsidR="00B02C47">
        <w:t>oover</w:t>
      </w:r>
      <w:proofErr w:type="spellEnd"/>
      <w:r w:rsidR="00B02C47">
        <w:t xml:space="preserve">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lastRenderedPageBreak/>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6" w:name="_Toc4097389"/>
      <w:r w:rsidRPr="002359DB">
        <w:t>Objetivo</w:t>
      </w:r>
      <w:r w:rsidR="00DF3C76">
        <w:t>s da Pesquisa</w:t>
      </w:r>
      <w:bookmarkEnd w:id="6"/>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7" w:name="_Toc4097390"/>
      <w:r>
        <w:t>Questão de Pesquisa</w:t>
      </w:r>
      <w:bookmarkEnd w:id="7"/>
    </w:p>
    <w:p w14:paraId="1D5E29D0" w14:textId="0D9737EB" w:rsidR="0027595A" w:rsidRDefault="0074575A" w:rsidP="00F55A15">
      <w:pPr>
        <w:pStyle w:val="Texto"/>
        <w:ind w:firstLine="567"/>
      </w:pPr>
      <w:r>
        <w:t xml:space="preserve">Tendo em vista que: i) o problema levantado afeta a avaliação da qualidade de projetos e produtos de software e </w:t>
      </w:r>
      <w:proofErr w:type="spellStart"/>
      <w:r>
        <w:t>ii</w:t>
      </w:r>
      <w:proofErr w:type="spellEnd"/>
      <w:r>
        <w:t xml:space="preserve">) organizações que lidam com o desenvolvimento 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0EC83980" w:rsidR="0027595A" w:rsidRDefault="0027595A" w:rsidP="00F55A15">
      <w:pPr>
        <w:pStyle w:val="Texto"/>
        <w:ind w:firstLine="0"/>
        <w:jc w:val="center"/>
        <w:rPr>
          <w:i/>
        </w:rPr>
      </w:pPr>
      <w:r w:rsidRPr="0027595A">
        <w:rPr>
          <w:i/>
        </w:rPr>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w:t>
      </w:r>
      <w:r w:rsidR="00F55A15" w:rsidRPr="001F1D88">
        <w:rPr>
          <w:i/>
        </w:rPr>
        <w:t>de releases n</w:t>
      </w:r>
      <w:r w:rsidR="008E7875" w:rsidRPr="001F1D88">
        <w:rPr>
          <w:i/>
        </w:rPr>
        <w:t>a</w:t>
      </w:r>
      <w:r w:rsidR="00F55A15" w:rsidRPr="001F1D88">
        <w:rPr>
          <w:i/>
        </w:rPr>
        <w:t xml:space="preserve"> contratação pública</w:t>
      </w:r>
      <w:r w:rsidR="008E7875" w:rsidRPr="001F1D88">
        <w:rPr>
          <w:i/>
        </w:rPr>
        <w:t xml:space="preserve"> </w:t>
      </w:r>
      <w:r w:rsidR="00CE6B8A" w:rsidRPr="001F1D88">
        <w:rPr>
          <w:i/>
        </w:rPr>
        <w:t>brasileira</w:t>
      </w:r>
      <w:r w:rsidR="00F55A15" w:rsidRPr="001F1D88">
        <w:rPr>
          <w:i/>
        </w:rPr>
        <w:t xml:space="preserve"> de desenvolvimento de software</w:t>
      </w:r>
      <w:r w:rsidRPr="001F1D88">
        <w:rPr>
          <w:i/>
        </w:rPr>
        <w:t>?</w:t>
      </w:r>
    </w:p>
    <w:p w14:paraId="21D498EA" w14:textId="77777777" w:rsidR="00926B09" w:rsidRPr="002359DB" w:rsidRDefault="00926B09" w:rsidP="00926B09">
      <w:pPr>
        <w:pStyle w:val="Ttulo2"/>
      </w:pPr>
      <w:bookmarkStart w:id="8" w:name="_Toc4097391"/>
      <w:r>
        <w:lastRenderedPageBreak/>
        <w:t>Metodologia</w:t>
      </w:r>
      <w:bookmarkEnd w:id="8"/>
    </w:p>
    <w:p w14:paraId="643008F5" w14:textId="4579EFF3" w:rsidR="00926B09" w:rsidRDefault="00926B09" w:rsidP="00926B09">
      <w:pPr>
        <w:pStyle w:val="Texto"/>
      </w:pPr>
      <w:r>
        <w:t>A metodologia desse trabalho começa com a tentativa de formulação</w:t>
      </w:r>
      <w:r w:rsidR="005B46B5">
        <w:t xml:space="preserve">, ainda </w:t>
      </w:r>
      <w:r w:rsidR="005B46B5" w:rsidRPr="001F1D88">
        <w:t xml:space="preserve">que </w:t>
      </w:r>
      <w:proofErr w:type="spellStart"/>
      <w:r w:rsidR="005B46B5" w:rsidRPr="001F1D88">
        <w:rPr>
          <w:i/>
        </w:rPr>
        <w:t>ad-hoc</w:t>
      </w:r>
      <w:proofErr w:type="spellEnd"/>
      <w:r w:rsidR="005B46B5" w:rsidRPr="001F1D88">
        <w:t>,</w:t>
      </w:r>
      <w:r w:rsidRPr="001F1D88">
        <w:t xml:space="preserve"> de </w:t>
      </w:r>
      <w:proofErr w:type="spellStart"/>
      <w:r w:rsidRPr="001F1D88">
        <w:rPr>
          <w:i/>
        </w:rPr>
        <w:t>strings</w:t>
      </w:r>
      <w:proofErr w:type="spellEnd"/>
      <w:r w:rsidRPr="001F1D88">
        <w:t xml:space="preserve"> </w:t>
      </w:r>
      <w:r w:rsidR="00AA3564" w:rsidRPr="001F1D88">
        <w:t xml:space="preserve">de </w:t>
      </w:r>
      <w:r w:rsidRPr="001F1D88">
        <w:t>busca</w:t>
      </w:r>
      <w:r w:rsidR="00AA3564" w:rsidRPr="001F1D88">
        <w:t xml:space="preserve"> estruturadas,</w:t>
      </w:r>
      <w:r w:rsidRPr="001F1D88">
        <w:t xml:space="preserve"> </w:t>
      </w:r>
      <w:r w:rsidR="005B46B5" w:rsidRPr="001F1D88">
        <w:t xml:space="preserve">realizadas </w:t>
      </w:r>
      <w:r w:rsidRPr="001F1D88">
        <w:t xml:space="preserve">na base digital </w:t>
      </w:r>
      <w:proofErr w:type="spellStart"/>
      <w:r w:rsidRPr="001F1D88">
        <w:rPr>
          <w:i/>
        </w:rPr>
        <w:t>Scopus</w:t>
      </w:r>
      <w:proofErr w:type="spellEnd"/>
      <w:r w:rsidR="005B46B5" w:rsidRPr="001F1D88">
        <w:t>. Já</w:t>
      </w:r>
      <w:r w:rsidR="005B46B5">
        <w:t xml:space="preserve">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rPr>
          <w:noProof/>
        </w:rPr>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9" w:name="_Ref4063890"/>
      <w:bookmarkStart w:id="10" w:name="_Ref4063867"/>
      <w:bookmarkStart w:id="11" w:name="_Toc4074076"/>
      <w:r>
        <w:t xml:space="preserve">Tabela </w:t>
      </w:r>
      <w:fldSimple w:instr=" SEQ Tabela \* ARABIC ">
        <w:r w:rsidR="00B82C46">
          <w:rPr>
            <w:noProof/>
          </w:rPr>
          <w:t>1</w:t>
        </w:r>
      </w:fldSimple>
      <w:bookmarkEnd w:id="9"/>
      <w:r>
        <w:t xml:space="preserve">: </w:t>
      </w:r>
      <w:r w:rsidRPr="005B0800">
        <w:t>Estudos secundários norteadores desta pesquisa</w:t>
      </w:r>
      <w:bookmarkEnd w:id="10"/>
      <w:bookmarkEnd w:id="11"/>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lastRenderedPageBreak/>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2" w:name="_Toc4074077"/>
      <w:r>
        <w:t xml:space="preserve">Tabela </w:t>
      </w:r>
      <w:fldSimple w:instr=" SEQ Tabela \* ARABIC ">
        <w:r>
          <w:rPr>
            <w:noProof/>
          </w:rPr>
          <w:t>2</w:t>
        </w:r>
      </w:fldSimple>
      <w:r>
        <w:t>: Normativo de contratações Públicas Federais Brasileira de serviço de desenvolvimento de software</w:t>
      </w:r>
      <w:bookmarkEnd w:id="12"/>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3" w:name="_Toc4097392"/>
      <w:r>
        <w:t xml:space="preserve">Organização do </w:t>
      </w:r>
      <w:r w:rsidR="00150AEE">
        <w:t>documento</w:t>
      </w:r>
      <w:bookmarkEnd w:id="13"/>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lastRenderedPageBreak/>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4" w:name="_Toc4097393"/>
      <w:r w:rsidR="008E7875">
        <w:t>Revisão da Literatura</w:t>
      </w:r>
      <w:bookmarkEnd w:id="14"/>
    </w:p>
    <w:p w14:paraId="6BA3ED42" w14:textId="7D99F4E2" w:rsidR="008E7875" w:rsidRDefault="00CC0017" w:rsidP="008F7DEA">
      <w:pPr>
        <w:pStyle w:val="Ttulo2"/>
      </w:pPr>
      <w:r>
        <w:t>Introdução</w:t>
      </w:r>
    </w:p>
    <w:p w14:paraId="15A9DDC7" w14:textId="7D8148B9" w:rsidR="007C3917" w:rsidRDefault="007C3917" w:rsidP="007C3917">
      <w:pPr>
        <w:pStyle w:val="Texto"/>
        <w:ind w:firstLine="567"/>
      </w:pPr>
      <w:r>
        <w:t>O gerenciamento de projetos é uma atividade de fundamental importância em qualquer organização, pois proporciona ao gerente, e também a equipe, uma visão ampla do andamento do projeto nos pontos estratégicos de interesse da organização, do cliente e das pessoas envolvidas</w:t>
      </w:r>
      <w:r w:rsidR="00CC0017">
        <w:t xml:space="preserve"> </w:t>
      </w:r>
      <w:r w:rsidR="00A21568">
        <w:fldChar w:fldCharType="begin"/>
      </w:r>
      <w:r w:rsidR="00A21568">
        <w:instrText xml:space="preserve"> REF PMI \h </w:instrText>
      </w:r>
      <w:r w:rsidR="00A21568">
        <w:fldChar w:fldCharType="separate"/>
      </w:r>
      <w:r w:rsidR="00A21568">
        <w:t>(PMI, 2014)</w:t>
      </w:r>
      <w:r w:rsidR="00A21568">
        <w:fldChar w:fldCharType="end"/>
      </w:r>
      <w:r>
        <w:t>.</w:t>
      </w:r>
    </w:p>
    <w:p w14:paraId="78DE112F" w14:textId="32F29E3B" w:rsidR="007C3917" w:rsidRDefault="007C3917" w:rsidP="007C3917">
      <w:pPr>
        <w:pStyle w:val="Texto"/>
        <w:ind w:firstLine="567"/>
      </w:pPr>
      <w:r>
        <w:t>Um dos processos relacionados ao gerenciamento de projetos refere-se ao monitoramento e controle dos parâmetros</w:t>
      </w:r>
      <w:r w:rsidR="00F06DB9">
        <w:t>(</w:t>
      </w:r>
      <w:r w:rsidR="00B41B43">
        <w:t>fatores</w:t>
      </w:r>
      <w:r w:rsidR="00F06DB9">
        <w:t>)</w:t>
      </w:r>
      <w:r>
        <w:t xml:space="preserve"> oriundos da sua execução e envolve diferentes áreas de conhecimento. Esses parâmetros podem ser observados por meio de medidas, e comumente as áreas de custo, tempo, escopo, e qualidade representam as principais medidas monitoradas.</w:t>
      </w:r>
    </w:p>
    <w:p w14:paraId="2FA1EE33" w14:textId="7DF3083D" w:rsidR="009E6761" w:rsidRDefault="009E6761" w:rsidP="009E6761">
      <w:pPr>
        <w:pStyle w:val="Texto"/>
        <w:ind w:firstLine="567"/>
      </w:pPr>
      <w:r>
        <w:t xml:space="preserve">A norma </w:t>
      </w:r>
      <w:r w:rsidR="005B6C9C">
        <w:fldChar w:fldCharType="begin"/>
      </w:r>
      <w:r w:rsidR="005B6C9C">
        <w:instrText xml:space="preserve"> REF ISOIEC_15939 \h </w:instrText>
      </w:r>
      <w:r w:rsidR="005B6C9C">
        <w:fldChar w:fldCharType="separate"/>
      </w:r>
      <w:r w:rsidR="005B6C9C" w:rsidRPr="005B6C9C">
        <w:rPr>
          <w:noProof/>
        </w:rPr>
        <w:t>ISO/IEC</w:t>
      </w:r>
      <w:r w:rsidR="005B6C9C">
        <w:rPr>
          <w:noProof/>
        </w:rPr>
        <w:t xml:space="preserve"> </w:t>
      </w:r>
      <w:r w:rsidR="005B6C9C" w:rsidRPr="005B6C9C">
        <w:rPr>
          <w:noProof/>
        </w:rPr>
        <w:t>1593</w:t>
      </w:r>
      <w:r w:rsidR="005B6C9C">
        <w:rPr>
          <w:noProof/>
        </w:rPr>
        <w:t xml:space="preserve"> (2002)</w:t>
      </w:r>
      <w:r w:rsidR="005B6C9C">
        <w:fldChar w:fldCharType="end"/>
      </w:r>
      <w:r>
        <w:t xml:space="preserve"> define quatro atividades principais em um processo de medição:</w:t>
      </w:r>
    </w:p>
    <w:p w14:paraId="723BD964" w14:textId="77777777" w:rsidR="009E6761" w:rsidRDefault="009E6761" w:rsidP="00BA3E79">
      <w:pPr>
        <w:pStyle w:val="Texto"/>
        <w:ind w:left="849" w:firstLine="567"/>
      </w:pPr>
      <w:r>
        <w:t>1.</w:t>
      </w:r>
      <w:r>
        <w:tab/>
        <w:t xml:space="preserve">Estabelecer e sustentar o compromisso de medição </w:t>
      </w:r>
    </w:p>
    <w:p w14:paraId="7D0FBA60" w14:textId="77777777" w:rsidR="009E6761" w:rsidRDefault="009E6761" w:rsidP="00BA3E79">
      <w:pPr>
        <w:pStyle w:val="Texto"/>
        <w:ind w:left="849" w:firstLine="567"/>
      </w:pPr>
      <w:r>
        <w:t>2.</w:t>
      </w:r>
      <w:r>
        <w:tab/>
        <w:t>Planejar o processo de medição</w:t>
      </w:r>
    </w:p>
    <w:p w14:paraId="5F6DE830" w14:textId="77777777" w:rsidR="009E6761" w:rsidRDefault="009E6761" w:rsidP="00BA3E79">
      <w:pPr>
        <w:pStyle w:val="Texto"/>
        <w:ind w:left="849" w:firstLine="567"/>
      </w:pPr>
      <w:r>
        <w:t>3.</w:t>
      </w:r>
      <w:r>
        <w:tab/>
        <w:t>Realizar o processo de medição</w:t>
      </w:r>
    </w:p>
    <w:p w14:paraId="20AD0930" w14:textId="16716842" w:rsidR="009E6761" w:rsidRDefault="009E6761" w:rsidP="00BA3E79">
      <w:pPr>
        <w:pStyle w:val="Texto"/>
        <w:ind w:left="849" w:firstLine="567"/>
      </w:pPr>
      <w:r>
        <w:t>4.</w:t>
      </w:r>
      <w:r>
        <w:tab/>
        <w:t>Avaliar a medição</w:t>
      </w:r>
    </w:p>
    <w:p w14:paraId="0621F4C8" w14:textId="2A037336" w:rsidR="00162857" w:rsidRDefault="00162857" w:rsidP="00162857">
      <w:pPr>
        <w:pStyle w:val="Texto"/>
        <w:ind w:firstLine="567"/>
      </w:pPr>
      <w:r>
        <w:t>Esse processo apoia a atividade de monitoramento da execução de um projeto, fornecendo informações importantes para a tomada de decisão e envolvendo a identificação e a realização de ações corretivas e preventivas.</w:t>
      </w:r>
    </w:p>
    <w:p w14:paraId="076EBD65" w14:textId="359CE0E3" w:rsidR="009E6761" w:rsidRDefault="00162857" w:rsidP="00162857">
      <w:pPr>
        <w:pStyle w:val="Texto"/>
        <w:ind w:firstLine="567"/>
      </w:pPr>
      <w:r>
        <w:t>Os processos da engenharia d</w:t>
      </w:r>
      <w:r w:rsidR="009F05B0">
        <w:t>e</w:t>
      </w:r>
      <w:r>
        <w:t xml:space="preserve"> software se apresentam como um rico contexto para a observação de fatores de desempenho e qualidade. Há de se observar, por exemplo, diferentes fontes de informação relacionadas ao produto de software como por exemplo: repositórios de código-fonte, resultados de execução de testes, bases de registro de defeitos, registros de log de operação e de transação. No que se refere à extração e tratamento de dados oriundos dessas fontes de informação, destaca-se o alto potencial de automação, o que pode trazer, uma vez instrumentalizadas essas etapas (experimentalmente e negocialmente), insumos para análise e suporte à decisão técnico-gerencial</w:t>
      </w:r>
      <w:r w:rsidR="009F05B0">
        <w:t>.</w:t>
      </w:r>
      <w:r w:rsidR="007276C2">
        <w:t xml:space="preserve"> Esses fatores são percebidos e interpretados por meio de medidas de qualidade.</w:t>
      </w:r>
    </w:p>
    <w:p w14:paraId="5E6C40C6" w14:textId="75CE10BB" w:rsidR="0022510E" w:rsidRDefault="0022510E" w:rsidP="00162857">
      <w:pPr>
        <w:pStyle w:val="Texto"/>
        <w:ind w:firstLine="567"/>
      </w:pPr>
      <w:r w:rsidRPr="0022510E">
        <w:t xml:space="preserve">As medidas dão significado </w:t>
      </w:r>
      <w:r w:rsidR="00355754">
        <w:t>e</w:t>
      </w:r>
      <w:r w:rsidRPr="0022510E">
        <w:t xml:space="preserve"> interpretaç</w:t>
      </w:r>
      <w:r w:rsidR="00355754">
        <w:t>ão</w:t>
      </w:r>
      <w:r w:rsidRPr="0022510E">
        <w:t xml:space="preserve"> </w:t>
      </w:r>
      <w:r w:rsidR="00355754">
        <w:t>às</w:t>
      </w:r>
      <w:r w:rsidRPr="0022510E">
        <w:t xml:space="preserve"> métricas. Es</w:t>
      </w:r>
      <w:r w:rsidR="002F601B">
        <w:t>s</w:t>
      </w:r>
      <w:r w:rsidRPr="0022510E">
        <w:t>as por sua vez</w:t>
      </w:r>
      <w:r w:rsidR="002F601B">
        <w:t>,</w:t>
      </w:r>
      <w:r w:rsidRPr="0022510E">
        <w:t xml:space="preserve"> possuem escalas que consistem um conjunto ordenado de valores contínuos ou discretos, ou um conjunto de categorias no qual um atributo é mapeado </w:t>
      </w:r>
      <w:r w:rsidR="002F601B" w:rsidRPr="001F1D88">
        <w:fldChar w:fldCharType="begin"/>
      </w:r>
      <w:r w:rsidR="002F601B" w:rsidRPr="001F1D88">
        <w:instrText xml:space="preserve"> REF ISOIEC_15939 \h </w:instrText>
      </w:r>
      <w:r w:rsidR="001F1D88">
        <w:instrText xml:space="preserve"> \* MERGEFORMAT </w:instrText>
      </w:r>
      <w:r w:rsidR="002F601B" w:rsidRPr="001F1D88">
        <w:fldChar w:fldCharType="separate"/>
      </w:r>
      <w:r w:rsidR="00043AE7" w:rsidRPr="001F1D88">
        <w:rPr>
          <w:noProof/>
        </w:rPr>
        <w:t xml:space="preserve">(ISO </w:t>
      </w:r>
      <w:r w:rsidR="002F601B" w:rsidRPr="001F1D88">
        <w:rPr>
          <w:noProof/>
        </w:rPr>
        <w:t>1593</w:t>
      </w:r>
      <w:r w:rsidR="00043AE7" w:rsidRPr="001F1D88">
        <w:rPr>
          <w:noProof/>
        </w:rPr>
        <w:t>9, 2002)</w:t>
      </w:r>
      <w:r w:rsidR="002F601B" w:rsidRPr="001F1D88">
        <w:fldChar w:fldCharType="end"/>
      </w:r>
      <w:r w:rsidRPr="001F1D88">
        <w:t>. De acordo com a definição apresentada n</w:t>
      </w:r>
      <w:r w:rsidR="003728BB" w:rsidRPr="001F1D88">
        <w:t>essa norma</w:t>
      </w:r>
      <w:r w:rsidRPr="001F1D88">
        <w:t xml:space="preserve"> </w:t>
      </w:r>
      <w:r w:rsidR="003728BB" w:rsidRPr="001F1D88">
        <w:t>e</w:t>
      </w:r>
      <w:r w:rsidRPr="001F1D88">
        <w:t xml:space="preserve"> também por</w:t>
      </w:r>
      <w:r w:rsidR="003B51A8" w:rsidRPr="001F1D88">
        <w:t xml:space="preserve"> </w:t>
      </w:r>
      <w:r w:rsidR="003B51A8" w:rsidRPr="001F1D88">
        <w:fldChar w:fldCharType="begin"/>
      </w:r>
      <w:r w:rsidR="003B51A8" w:rsidRPr="001F1D88">
        <w:instrText xml:space="preserve"> REF WOHLIN \h </w:instrText>
      </w:r>
      <w:r w:rsidR="00CE6B8A" w:rsidRPr="001F1D88">
        <w:instrText xml:space="preserve"> \* MERGEFORMAT </w:instrText>
      </w:r>
      <w:r w:rsidR="003B51A8" w:rsidRPr="001F1D88">
        <w:fldChar w:fldCharType="separate"/>
      </w:r>
      <w:proofErr w:type="spellStart"/>
      <w:r w:rsidR="00CE6B8A" w:rsidRPr="001F1D88">
        <w:t>Wohlin</w:t>
      </w:r>
      <w:proofErr w:type="spellEnd"/>
      <w:r w:rsidR="003B51A8" w:rsidRPr="001F1D88">
        <w:t xml:space="preserve"> et al., (2012)</w:t>
      </w:r>
      <w:r w:rsidR="003B51A8" w:rsidRPr="001F1D88">
        <w:fldChar w:fldCharType="end"/>
      </w:r>
      <w:r w:rsidR="003B51A8" w:rsidRPr="0022510E">
        <w:t>, essas</w:t>
      </w:r>
      <w:r w:rsidRPr="0022510E">
        <w:t xml:space="preserve"> escalas podem ser do tipo: nominal, ordinal, intervalar ou razão. É </w:t>
      </w:r>
      <w:r w:rsidRPr="0022510E">
        <w:lastRenderedPageBreak/>
        <w:t>importante destacar o papel da escala, uma vez que, resultados de estudos são invalidados, ou enviesados, por não se observar devidamente a escala das métricas ao se realizar as análises</w:t>
      </w:r>
    </w:p>
    <w:p w14:paraId="12E660BF" w14:textId="3B109A51" w:rsidR="00910E89" w:rsidRDefault="00760565" w:rsidP="00F8451D">
      <w:pPr>
        <w:pStyle w:val="Texto"/>
        <w:ind w:firstLine="567"/>
      </w:pPr>
      <w:r>
        <w:fldChar w:fldCharType="begin"/>
      </w:r>
      <w:r>
        <w:instrText xml:space="preserve"> REF FENTON \h </w:instrText>
      </w:r>
      <w:r>
        <w:fldChar w:fldCharType="separate"/>
      </w:r>
      <w:proofErr w:type="spellStart"/>
      <w:r w:rsidRPr="00760565">
        <w:t>F</w:t>
      </w:r>
      <w:r w:rsidR="00131796">
        <w:t>enton</w:t>
      </w:r>
      <w:proofErr w:type="spellEnd"/>
      <w:r w:rsidR="00131796">
        <w:t xml:space="preserve"> e </w:t>
      </w:r>
      <w:proofErr w:type="spellStart"/>
      <w:r w:rsidR="00131796">
        <w:t>Bieman</w:t>
      </w:r>
      <w:proofErr w:type="spellEnd"/>
      <w:r w:rsidR="00131796">
        <w:t xml:space="preserve"> (2014), </w:t>
      </w:r>
      <w:r>
        <w:fldChar w:fldCharType="end"/>
      </w:r>
      <w:r w:rsidR="00910E89">
        <w:t>mostr</w:t>
      </w:r>
      <w:r w:rsidR="00131796">
        <w:t>am</w:t>
      </w:r>
      <w:r w:rsidR="00910E89">
        <w:t xml:space="preserve"> que medidas e métricas de software estão associadas a muitas atividades, as quais estão envolvidas em um certo grau de medição, como por exemplo: estimativas de custo, esforço e qualidade. Nesse contexto a</w:t>
      </w:r>
      <w:r w:rsidR="005A6AB1">
        <w:t xml:space="preserve"> norma </w:t>
      </w:r>
      <w:r w:rsidR="005A6AB1">
        <w:fldChar w:fldCharType="begin"/>
      </w:r>
      <w:r w:rsidR="005A6AB1">
        <w:instrText xml:space="preserve"> REF ISO25010 \h </w:instrText>
      </w:r>
      <w:r w:rsidR="005A6AB1">
        <w:fldChar w:fldCharType="separate"/>
      </w:r>
      <w:r w:rsidR="005A6AB1" w:rsidRPr="00A71C2F">
        <w:t>ISO/IEC 2501</w:t>
      </w:r>
      <w:r w:rsidR="005A6AB1">
        <w:t>0 (2010)</w:t>
      </w:r>
      <w:r w:rsidR="005A6AB1">
        <w:fldChar w:fldCharType="end"/>
      </w:r>
      <w:r w:rsidR="00910E89">
        <w:t xml:space="preserve"> categoriza as medidas de acordo com os diferentes objetivos de medição:</w:t>
      </w:r>
    </w:p>
    <w:p w14:paraId="55AEE5A6" w14:textId="7ADCDD5E" w:rsidR="002F603A" w:rsidRDefault="002F603A" w:rsidP="00910E89">
      <w:pPr>
        <w:pStyle w:val="Texto"/>
        <w:numPr>
          <w:ilvl w:val="0"/>
          <w:numId w:val="27"/>
        </w:numPr>
      </w:pPr>
      <w:r>
        <w:t xml:space="preserve">Medidas de qualidade de processo: </w:t>
      </w:r>
      <w:r w:rsidRPr="002F603A">
        <w:t>Utilizadas durante a execução dos processos de software. Oferecem medidas sobre a execução das atividades do processo de desenvolvimento e auxiliam a monitorar a organização do trabalho durante o desenvolvimento.</w:t>
      </w:r>
    </w:p>
    <w:p w14:paraId="06D017C8" w14:textId="64741DFA"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300837A4" w14:textId="66EDB5EC" w:rsidR="008E7875" w:rsidRDefault="00910E89" w:rsidP="00910E89">
      <w:pPr>
        <w:pStyle w:val="Texto"/>
        <w:ind w:firstLine="567"/>
      </w:pPr>
      <w:r>
        <w:t xml:space="preserve">A </w:t>
      </w:r>
      <w:r w:rsidR="00610B98">
        <w:fldChar w:fldCharType="begin"/>
      </w:r>
      <w:r w:rsidR="00610B98">
        <w:instrText xml:space="preserve"> REF _Ref4133701 \h </w:instrText>
      </w:r>
      <w:r w:rsidR="00610B98">
        <w:fldChar w:fldCharType="separate"/>
      </w:r>
      <w:r w:rsidR="00610B98">
        <w:t xml:space="preserve">Figura </w:t>
      </w:r>
      <w:r w:rsidR="00610B98">
        <w:rPr>
          <w:noProof/>
        </w:rPr>
        <w:t>1</w:t>
      </w:r>
      <w:r w:rsidR="00610B98">
        <w:fldChar w:fldCharType="end"/>
      </w:r>
      <w:r w:rsidR="00610B98">
        <w:t xml:space="preserve"> ilustra</w:t>
      </w:r>
      <w:r>
        <w:t xml:space="preserve"> como as m</w:t>
      </w:r>
      <w:r w:rsidR="00765240">
        <w:t>edidas</w:t>
      </w:r>
      <w:r>
        <w:t xml:space="preserve"> </w:t>
      </w:r>
      <w:r w:rsidR="00610B98">
        <w:t xml:space="preserve">se </w:t>
      </w:r>
      <w:r>
        <w:t>influenciam</w:t>
      </w:r>
      <w:r w:rsidR="00610B98">
        <w:t xml:space="preserve"> mutuamente</w:t>
      </w:r>
      <w:r>
        <w:t xml:space="preserve"> nos contextos em que elas estão envolvidas, seja em relação ao software propriamente dito (tanto internamente quanto externamente) ou ao efeito produzido pelo uso de software:</w:t>
      </w:r>
    </w:p>
    <w:p w14:paraId="54817799" w14:textId="77777777" w:rsidR="00610B98" w:rsidRDefault="00910E89" w:rsidP="00610B98">
      <w:pPr>
        <w:pStyle w:val="Texto"/>
        <w:keepNext/>
        <w:ind w:left="-567" w:firstLine="567"/>
        <w:jc w:val="center"/>
      </w:pPr>
      <w:r>
        <w:rPr>
          <w:noProof/>
        </w:rPr>
        <w:drawing>
          <wp:inline distT="0" distB="0" distL="0" distR="0" wp14:anchorId="4FAD6E9B" wp14:editId="080222B4">
            <wp:extent cx="4809197" cy="17559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4828203" cy="1762885"/>
                    </a:xfrm>
                    <a:prstGeom prst="rect">
                      <a:avLst/>
                    </a:prstGeom>
                  </pic:spPr>
                </pic:pic>
              </a:graphicData>
            </a:graphic>
          </wp:inline>
        </w:drawing>
      </w:r>
    </w:p>
    <w:p w14:paraId="1665DE65" w14:textId="1FECA3FF" w:rsidR="00910E89" w:rsidRDefault="00610B98" w:rsidP="00610B98">
      <w:pPr>
        <w:pStyle w:val="Legenda"/>
      </w:pPr>
      <w:bookmarkStart w:id="15" w:name="_Ref4133701"/>
      <w:r>
        <w:t xml:space="preserve">Figura </w:t>
      </w:r>
      <w:fldSimple w:instr=" SEQ Figura \* ARABIC ">
        <w:r>
          <w:rPr>
            <w:noProof/>
          </w:rPr>
          <w:t>1</w:t>
        </w:r>
      </w:fldSimple>
      <w:bookmarkEnd w:id="15"/>
      <w:r>
        <w:t xml:space="preserve">: </w:t>
      </w:r>
      <w:r w:rsidRPr="00ED7959">
        <w:t>Modelo de Qualidade do Produto adaptado da ISO/IEC 25023</w:t>
      </w:r>
    </w:p>
    <w:p w14:paraId="79ADC60A" w14:textId="40A82D1D" w:rsidR="00C03023" w:rsidRDefault="00C03023" w:rsidP="00C03023">
      <w:pPr>
        <w:pStyle w:val="Texto"/>
        <w:ind w:firstLine="567"/>
      </w:pPr>
      <w:r w:rsidRPr="00C03023">
        <w:lastRenderedPageBreak/>
        <w:t>Hoje em dia é comum que empresas como Googl</w:t>
      </w:r>
      <w:r w:rsidR="00CE6B8A">
        <w:t xml:space="preserve">e®, </w:t>
      </w:r>
      <w:proofErr w:type="spellStart"/>
      <w:r w:rsidR="00CE6B8A">
        <w:t>Facebook</w:t>
      </w:r>
      <w:proofErr w:type="spellEnd"/>
      <w:r w:rsidR="00CE6B8A">
        <w:t xml:space="preserve">® e Microsoft® </w:t>
      </w:r>
      <w:r w:rsidR="00CE6B8A" w:rsidRPr="001F1D88">
        <w:t>apli</w:t>
      </w:r>
      <w:r w:rsidRPr="001F1D88">
        <w:t xml:space="preserve">quem diariamente </w:t>
      </w:r>
      <w:proofErr w:type="spellStart"/>
      <w:r w:rsidRPr="001F1D88">
        <w:t>métodos</w:t>
      </w:r>
      <w:proofErr w:type="spellEnd"/>
      <w:r w:rsidRPr="001F1D88">
        <w:t xml:space="preserve"> de </w:t>
      </w:r>
      <w:proofErr w:type="spellStart"/>
      <w:r w:rsidRPr="001F1D88">
        <w:t>análise</w:t>
      </w:r>
      <w:proofErr w:type="spellEnd"/>
      <w:r w:rsidRPr="001F1D88">
        <w:t xml:space="preserve"> de dados em seus projetos e produtos. Na</w:t>
      </w:r>
      <w:r w:rsidRPr="00C03023">
        <w:t xml:space="preserve"> Microsoft®, por exemplo, foi desenvolvida uma plataforma</w:t>
      </w:r>
      <w:r w:rsidR="00A31526">
        <w:t xml:space="preserve"> chamada</w:t>
      </w:r>
      <w:r w:rsidRPr="00C03023">
        <w:t xml:space="preserve"> CODEMINE, que </w:t>
      </w:r>
      <w:r w:rsidRPr="004305C0">
        <w:t>apoia os times de desenvolvimento de produto</w:t>
      </w:r>
      <w:r w:rsidR="004305C0" w:rsidRPr="004305C0">
        <w:t xml:space="preserve"> </w:t>
      </w:r>
      <w:r w:rsidR="004305C0" w:rsidRPr="004305C0">
        <w:fldChar w:fldCharType="begin"/>
      </w:r>
      <w:r w:rsidR="004305C0" w:rsidRPr="004305C0">
        <w:instrText xml:space="preserve"> REF CZERWONKA \h  \* MERGEFORMAT </w:instrText>
      </w:r>
      <w:r w:rsidR="004305C0" w:rsidRPr="004305C0">
        <w:fldChar w:fldCharType="separate"/>
      </w:r>
      <w:r w:rsidR="004305C0" w:rsidRPr="004305C0">
        <w:t>(</w:t>
      </w:r>
      <w:proofErr w:type="spellStart"/>
      <w:r w:rsidR="004305C0" w:rsidRPr="004305C0">
        <w:t>Czerwonka</w:t>
      </w:r>
      <w:proofErr w:type="spellEnd"/>
      <w:r w:rsidR="004305C0" w:rsidRPr="004305C0">
        <w:t xml:space="preserve"> et al., 20113)</w:t>
      </w:r>
      <w:r w:rsidR="004305C0" w:rsidRPr="004305C0">
        <w:fldChar w:fldCharType="end"/>
      </w:r>
      <w:r w:rsidRPr="004305C0">
        <w:t>. Por meio</w:t>
      </w:r>
      <w:r>
        <w:t xml:space="preserve"> dessa plataforma vários times utilizam os dados coletados dos projetos para melhorar seus processos como:</w:t>
      </w:r>
    </w:p>
    <w:p w14:paraId="1A9372A2" w14:textId="36C3E047" w:rsidR="00C03023" w:rsidRDefault="00C03023" w:rsidP="00B013FA">
      <w:pPr>
        <w:pStyle w:val="Texto"/>
        <w:numPr>
          <w:ilvl w:val="0"/>
          <w:numId w:val="27"/>
        </w:numPr>
      </w:pPr>
      <w:r>
        <w:t>Avaliação de riscos e mudança em ferramentas de análise de impacto;</w:t>
      </w:r>
    </w:p>
    <w:p w14:paraId="25A17437" w14:textId="29F39235" w:rsidR="00C03023" w:rsidRDefault="00C03023" w:rsidP="00B013FA">
      <w:pPr>
        <w:pStyle w:val="Texto"/>
        <w:numPr>
          <w:ilvl w:val="0"/>
          <w:numId w:val="27"/>
        </w:numPr>
      </w:pPr>
      <w:r>
        <w:t>Otimização da estrutura de ramos dos repositórios de código;</w:t>
      </w:r>
    </w:p>
    <w:p w14:paraId="3DF420C5" w14:textId="034C1D53" w:rsidR="00C03023" w:rsidRDefault="00C03023" w:rsidP="00B013FA">
      <w:pPr>
        <w:pStyle w:val="Texto"/>
        <w:numPr>
          <w:ilvl w:val="0"/>
          <w:numId w:val="27"/>
        </w:numPr>
      </w:pPr>
      <w:r>
        <w:t xml:space="preserve">Análise </w:t>
      </w:r>
      <w:proofErr w:type="spellStart"/>
      <w:r>
        <w:t>s</w:t>
      </w:r>
      <w:r w:rsidR="00D3184E">
        <w:t>o</w:t>
      </w:r>
      <w:r>
        <w:t>ciotécnica</w:t>
      </w:r>
      <w:proofErr w:type="spellEnd"/>
      <w:r>
        <w:t xml:space="preserve"> de dados;</w:t>
      </w:r>
    </w:p>
    <w:p w14:paraId="599A07A5" w14:textId="1C137370" w:rsidR="00C03023" w:rsidRDefault="00C03023" w:rsidP="00B013FA">
      <w:pPr>
        <w:pStyle w:val="Texto"/>
        <w:numPr>
          <w:ilvl w:val="0"/>
          <w:numId w:val="27"/>
        </w:numPr>
      </w:pPr>
      <w:r>
        <w:t>Busca customizada de defeitos e logs;</w:t>
      </w:r>
    </w:p>
    <w:p w14:paraId="1ED335B8" w14:textId="0DBBA1A0" w:rsidR="00C03023" w:rsidRDefault="00C03023" w:rsidP="00B013FA">
      <w:pPr>
        <w:pStyle w:val="Texto"/>
        <w:numPr>
          <w:ilvl w:val="0"/>
          <w:numId w:val="27"/>
        </w:numPr>
      </w:pPr>
      <w:r>
        <w:t>Acompanhamento de tendências e relatórios do status de desenvolvimento.</w:t>
      </w:r>
    </w:p>
    <w:p w14:paraId="21DF6563" w14:textId="22D6663D" w:rsidR="00282C34" w:rsidRDefault="00282C34" w:rsidP="00131796">
      <w:pPr>
        <w:pStyle w:val="Texto"/>
        <w:ind w:firstLine="567"/>
      </w:pPr>
      <w:bookmarkStart w:id="16" w:name="_Ref3895135"/>
      <w:bookmarkStart w:id="17" w:name="_Ref3895182"/>
      <w:bookmarkStart w:id="18" w:name="_Toc4097395"/>
      <w:r>
        <w:t>Portanto, para analisar e tomar decisões eficazes em relação a um produto de software, é imprescindível que sejam consideradas diferentes tipos de medidas, mas principalmente considerar aspectos relacionados a qualidade em uso em conjunto com aspectos da qualidade do produto. Com isso, neste documento, trataremos a análise da qualidade de produto considerando essa visão.</w:t>
      </w:r>
    </w:p>
    <w:p w14:paraId="3B6E5DE6" w14:textId="786C348C" w:rsidR="00711DA7" w:rsidRPr="002359DB" w:rsidRDefault="008E7875" w:rsidP="008F7DEA">
      <w:pPr>
        <w:pStyle w:val="Ttulo2"/>
      </w:pPr>
      <w:r>
        <w:t xml:space="preserve">Modelos de Qualidade </w:t>
      </w:r>
      <w:r w:rsidR="00942984">
        <w:t>de Produto de Software</w:t>
      </w:r>
      <w:bookmarkEnd w:id="16"/>
      <w:bookmarkEnd w:id="17"/>
      <w:bookmarkEnd w:id="18"/>
    </w:p>
    <w:p w14:paraId="643E037A" w14:textId="0DCE7D83" w:rsidR="0092219D" w:rsidRDefault="0092219D" w:rsidP="0092219D">
      <w:pPr>
        <w:pStyle w:val="Texto"/>
        <w:ind w:firstLine="567"/>
      </w:pPr>
      <w:r>
        <w:t xml:space="preserve">O primeiro modelo de qualidade foi proposto por </w:t>
      </w:r>
      <w:r w:rsidR="00723E59">
        <w:fldChar w:fldCharType="begin"/>
      </w:r>
      <w:r w:rsidR="00723E59">
        <w:instrText xml:space="preserve"> REF MCCALL \h </w:instrText>
      </w:r>
      <w:r w:rsidR="00723E59">
        <w:fldChar w:fldCharType="separate"/>
      </w:r>
      <w:proofErr w:type="spellStart"/>
      <w:r w:rsidR="00723E59" w:rsidRPr="00CC4C05">
        <w:t>M</w:t>
      </w:r>
      <w:r w:rsidR="00723E59">
        <w:t>c</w:t>
      </w:r>
      <w:r w:rsidR="00723E59" w:rsidRPr="00CC4C05">
        <w:t>C</w:t>
      </w:r>
      <w:r w:rsidR="00723E59">
        <w:t>all</w:t>
      </w:r>
      <w:proofErr w:type="spellEnd"/>
      <w:r w:rsidR="00723E59">
        <w:fldChar w:fldCharType="end"/>
      </w:r>
      <w:r w:rsidR="00723E59">
        <w:t xml:space="preserve"> (1977). Ele observou, na indústria,</w:t>
      </w:r>
      <w:r>
        <w:t xml:space="preserve"> </w:t>
      </w:r>
      <w:r w:rsidR="00723E59">
        <w:t>n</w:t>
      </w:r>
      <w:r>
        <w:t xml:space="preserve">um contexto de desenvolvimento de software </w:t>
      </w:r>
      <w:r w:rsidR="00723E59">
        <w:t>para</w:t>
      </w:r>
      <w:r>
        <w:t xml:space="preserve"> aviação</w:t>
      </w:r>
      <w:r w:rsidR="00AA052A">
        <w:t xml:space="preserve">, e </w:t>
      </w:r>
      <w:r w:rsidR="00995AE4">
        <w:t>identificou um conjunto de 39 fatores que descrev</w:t>
      </w:r>
      <w:r w:rsidR="004323AE">
        <w:t xml:space="preserve">eram inicialmente a percepção da qualidade de produto. </w:t>
      </w:r>
      <w:r w:rsidR="004323AE">
        <w:fldChar w:fldCharType="begin"/>
      </w:r>
      <w:r w:rsidR="004323AE">
        <w:instrText xml:space="preserve"> REF MCCALL \h </w:instrText>
      </w:r>
      <w:r w:rsidR="004323AE">
        <w:fldChar w:fldCharType="separate"/>
      </w:r>
      <w:proofErr w:type="spellStart"/>
      <w:r w:rsidR="004323AE" w:rsidRPr="00CC4C05">
        <w:t>M</w:t>
      </w:r>
      <w:r w:rsidR="004323AE">
        <w:t>c</w:t>
      </w:r>
      <w:r w:rsidR="004323AE" w:rsidRPr="00CC4C05">
        <w:t>C</w:t>
      </w:r>
      <w:r w:rsidR="004323AE">
        <w:t>all</w:t>
      </w:r>
      <w:proofErr w:type="spellEnd"/>
      <w:r w:rsidR="004323AE">
        <w:fldChar w:fldCharType="end"/>
      </w:r>
      <w:r w:rsidR="004323AE">
        <w:t xml:space="preserve"> (1977) organizou esses fatores em um conjunto de 11 categorias </w:t>
      </w:r>
      <w:proofErr w:type="spellStart"/>
      <w:r w:rsidR="004323AE">
        <w:t>caractrerizando</w:t>
      </w:r>
      <w:proofErr w:type="spellEnd"/>
      <w:r w:rsidR="004323AE">
        <w:t xml:space="preserve"> um modelo hierárquico entre as categorias e os fatores. Em seguida foi estruturado um questionário e aplicado aos desenvolvedores dos projetos. Após as análises desses respondentes foi </w:t>
      </w:r>
      <w:r w:rsidR="0038374B">
        <w:t>proposto</w:t>
      </w:r>
      <w:r w:rsidR="004323AE">
        <w:t xml:space="preserve"> um </w:t>
      </w:r>
      <w:proofErr w:type="spellStart"/>
      <w:r w:rsidR="0038374B" w:rsidRPr="0038374B">
        <w:rPr>
          <w:i/>
        </w:rPr>
        <w:t>checklist</w:t>
      </w:r>
      <w:proofErr w:type="spellEnd"/>
      <w:r w:rsidR="0038374B">
        <w:t xml:space="preserve"> estruturado onde os desenvolvedores julgavam, do ponto de vista individual, a presença ou ausência dos fatores.</w:t>
      </w:r>
      <w:r w:rsidR="00FE07B3">
        <w:t xml:space="preserve"> Subsequentemente, </w:t>
      </w:r>
      <w:r w:rsidR="00723E59">
        <w:rPr>
          <w:color w:val="FF0000"/>
        </w:rPr>
        <w:fldChar w:fldCharType="begin"/>
      </w:r>
      <w:r w:rsidR="00723E59">
        <w:instrText xml:space="preserve"> REF BOEHM_caracteristis \h </w:instrText>
      </w:r>
      <w:r w:rsidR="00723E59">
        <w:rPr>
          <w:color w:val="FF0000"/>
        </w:rPr>
      </w:r>
      <w:r w:rsidR="00723E59">
        <w:rPr>
          <w:color w:val="FF0000"/>
        </w:rPr>
        <w:fldChar w:fldCharType="separate"/>
      </w:r>
      <w:proofErr w:type="spellStart"/>
      <w:r w:rsidR="00723E59" w:rsidRPr="00CC4C05">
        <w:t>B</w:t>
      </w:r>
      <w:r w:rsidR="00723E59">
        <w:t>oehm</w:t>
      </w:r>
      <w:proofErr w:type="spellEnd"/>
      <w:r w:rsidR="00723E59">
        <w:rPr>
          <w:color w:val="FF0000"/>
        </w:rPr>
        <w:fldChar w:fldCharType="end"/>
      </w:r>
      <w:r w:rsidR="00723E59">
        <w:rPr>
          <w:color w:val="FF0000"/>
        </w:rPr>
        <w:t xml:space="preserve"> </w:t>
      </w:r>
      <w:r w:rsidR="00723E59" w:rsidRPr="00CC4C05">
        <w:t>(1978),</w:t>
      </w:r>
      <w:r w:rsidR="00FE07B3">
        <w:t xml:space="preserve"> também propôs um modelo hierárquico</w:t>
      </w:r>
      <w:r w:rsidR="00AD4116">
        <w:t>, trazendo novas categorias e fatores</w:t>
      </w:r>
      <w:r w:rsidR="00F521BA">
        <w:t xml:space="preserve">, destacando a inclusão de fatores relacionados a custos, desempenho do produto. </w:t>
      </w:r>
      <w:r w:rsidR="00220074">
        <w:t xml:space="preserve">A partir desses dois modelos, todos os demais seguiram a idéia de hierarquização de categorias e fatores e diferentes modelos foram propostos ao longo do tempo. </w:t>
      </w:r>
    </w:p>
    <w:p w14:paraId="2DA9BB2E" w14:textId="6E534683" w:rsidR="00220074" w:rsidRDefault="00220074" w:rsidP="00220074">
      <w:pPr>
        <w:pStyle w:val="Texto"/>
        <w:ind w:firstLine="567"/>
      </w:pPr>
      <w:r>
        <w:t xml:space="preserve">Por meio da </w:t>
      </w:r>
      <w:r>
        <w:fldChar w:fldCharType="begin"/>
      </w:r>
      <w:r>
        <w:instrText xml:space="preserve"> REF _Ref3987965 \h </w:instrText>
      </w:r>
      <w:r>
        <w:fldChar w:fldCharType="separate"/>
      </w:r>
      <w:r>
        <w:t xml:space="preserve">Figura </w:t>
      </w:r>
      <w:r>
        <w:rPr>
          <w:noProof/>
        </w:rPr>
        <w:t>2</w:t>
      </w:r>
      <w:r>
        <w:fldChar w:fldCharType="end"/>
      </w:r>
      <w:r>
        <w:t xml:space="preserve"> é possível observar os principais modelos de qualidade de produto propostos ao longo do tempo. </w:t>
      </w:r>
    </w:p>
    <w:p w14:paraId="637E998B" w14:textId="77777777" w:rsidR="00220074" w:rsidRDefault="00220074" w:rsidP="00220074">
      <w:pPr>
        <w:pStyle w:val="Texto"/>
        <w:ind w:firstLine="0"/>
        <w:jc w:val="center"/>
      </w:pPr>
      <w:r>
        <w:rPr>
          <w:noProof/>
        </w:rPr>
        <w:lastRenderedPageBreak/>
        <w:drawing>
          <wp:inline distT="0" distB="0" distL="0" distR="0" wp14:anchorId="75DC2136" wp14:editId="18F31A4B">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0AD54E6E" w14:textId="77777777" w:rsidR="00220074" w:rsidRDefault="00220074" w:rsidP="00220074">
      <w:pPr>
        <w:pStyle w:val="Legenda"/>
      </w:pPr>
      <w:bookmarkStart w:id="19" w:name="_Ref3987965"/>
      <w:bookmarkStart w:id="20" w:name="_Toc4063922"/>
      <w:r>
        <w:t xml:space="preserve">Figura </w:t>
      </w:r>
      <w:fldSimple w:instr=" SEQ Figura \* ARABIC ">
        <w:r>
          <w:rPr>
            <w:noProof/>
          </w:rPr>
          <w:t>2</w:t>
        </w:r>
      </w:fldSimple>
      <w:bookmarkEnd w:id="19"/>
      <w:r>
        <w:t>: Modelos de qualidade propostos</w:t>
      </w:r>
      <w:bookmarkEnd w:id="20"/>
    </w:p>
    <w:p w14:paraId="315127A5" w14:textId="15416486" w:rsidR="00047233" w:rsidRDefault="00047233" w:rsidP="0092219D">
      <w:pPr>
        <w:pStyle w:val="Texto"/>
        <w:ind w:firstLine="567"/>
      </w:pPr>
      <w:r w:rsidRPr="00DB290C">
        <w:t xml:space="preserve">Ao analisar os modelos da ISO, não é difícil perceber que </w:t>
      </w:r>
      <w:r w:rsidR="00CE6B8A" w:rsidRPr="00DB290C">
        <w:t>a lista de fatores, bem como a organização hierárquica do modelo proposto, é</w:t>
      </w:r>
      <w:r w:rsidRPr="00DB290C">
        <w:t xml:space="preserve"> fortemente </w:t>
      </w:r>
      <w:r w:rsidR="00CE6B8A" w:rsidRPr="00DB290C">
        <w:t>baseada</w:t>
      </w:r>
      <w:r w:rsidRPr="00DB290C">
        <w:t xml:space="preserve"> nos </w:t>
      </w:r>
      <w:r w:rsidR="000D5077" w:rsidRPr="00DB290C">
        <w:t>modelos propostos por</w:t>
      </w:r>
      <w:r w:rsidR="00EB2B55" w:rsidRPr="00DB290C">
        <w:t xml:space="preserve"> </w:t>
      </w:r>
      <w:r w:rsidR="00EB2B55" w:rsidRPr="00DB290C">
        <w:fldChar w:fldCharType="begin"/>
      </w:r>
      <w:r w:rsidR="00EB2B55" w:rsidRPr="00DB290C">
        <w:instrText xml:space="preserve"> REF MCCALL \h </w:instrText>
      </w:r>
      <w:r w:rsidR="00DB290C">
        <w:instrText xml:space="preserve"> \* MERGEFORMAT </w:instrText>
      </w:r>
      <w:r w:rsidR="00EB2B55" w:rsidRPr="00DB290C">
        <w:fldChar w:fldCharType="separate"/>
      </w:r>
      <w:proofErr w:type="spellStart"/>
      <w:r w:rsidR="00EB2B55" w:rsidRPr="00DB290C">
        <w:t>McCall</w:t>
      </w:r>
      <w:proofErr w:type="spellEnd"/>
      <w:r w:rsidR="00EB2B55" w:rsidRPr="00DB290C">
        <w:fldChar w:fldCharType="end"/>
      </w:r>
      <w:r w:rsidR="00EB2B55" w:rsidRPr="00DB290C">
        <w:t xml:space="preserve"> (1977) </w:t>
      </w:r>
      <w:r w:rsidR="000D5077" w:rsidRPr="00DB290C">
        <w:t xml:space="preserve">e </w:t>
      </w:r>
      <w:r w:rsidR="000D5077" w:rsidRPr="00DB290C">
        <w:rPr>
          <w:color w:val="FF0000"/>
        </w:rPr>
        <w:fldChar w:fldCharType="begin"/>
      </w:r>
      <w:r w:rsidR="000D5077" w:rsidRPr="00DB290C">
        <w:instrText xml:space="preserve"> REF BOEHM_caracteristis \h </w:instrText>
      </w:r>
      <w:r w:rsidR="000D5077" w:rsidRPr="00DB290C">
        <w:rPr>
          <w:color w:val="FF0000"/>
        </w:rPr>
      </w:r>
      <w:r w:rsidR="00DB290C">
        <w:rPr>
          <w:color w:val="FF0000"/>
        </w:rPr>
        <w:instrText xml:space="preserve"> \* MERGEFORMAT </w:instrText>
      </w:r>
      <w:r w:rsidR="000D5077" w:rsidRPr="00DB290C">
        <w:rPr>
          <w:color w:val="FF0000"/>
        </w:rPr>
        <w:fldChar w:fldCharType="separate"/>
      </w:r>
      <w:proofErr w:type="spellStart"/>
      <w:r w:rsidR="000D5077" w:rsidRPr="00DB290C">
        <w:t>Boehm</w:t>
      </w:r>
      <w:proofErr w:type="spellEnd"/>
      <w:r w:rsidR="000D5077" w:rsidRPr="00DB290C">
        <w:rPr>
          <w:color w:val="FF0000"/>
        </w:rPr>
        <w:fldChar w:fldCharType="end"/>
      </w:r>
      <w:r w:rsidR="000D5077" w:rsidRPr="00DB290C">
        <w:rPr>
          <w:color w:val="FF0000"/>
        </w:rPr>
        <w:t xml:space="preserve"> </w:t>
      </w:r>
      <w:r w:rsidR="000D5077" w:rsidRPr="00DB290C">
        <w:t>(1978).</w:t>
      </w:r>
      <w:r w:rsidR="005047A0" w:rsidRPr="00DB290C">
        <w:t xml:space="preserve"> Contudo, uma </w:t>
      </w:r>
      <w:proofErr w:type="gramStart"/>
      <w:r w:rsidR="005047A0" w:rsidRPr="00DB290C">
        <w:t>preocupação importante observado</w:t>
      </w:r>
      <w:proofErr w:type="gramEnd"/>
      <w:r w:rsidR="005047A0">
        <w:t xml:space="preserve"> representada nos modelos iniciais é a relação entre os fatores.</w:t>
      </w:r>
    </w:p>
    <w:p w14:paraId="735428F2" w14:textId="1B5A24A9" w:rsidR="00942984" w:rsidRDefault="00942984" w:rsidP="0092219D">
      <w:pPr>
        <w:pStyle w:val="Texto"/>
        <w:ind w:firstLine="567"/>
      </w:pPr>
      <w:r>
        <w:t>A série</w:t>
      </w:r>
      <w:r w:rsidR="003369D3">
        <w:t xml:space="preserve"> </w:t>
      </w:r>
      <w:r w:rsidR="003369D3">
        <w:fldChar w:fldCharType="begin"/>
      </w:r>
      <w:r w:rsidR="003369D3">
        <w:instrText xml:space="preserve"> REF ISO9126 \h </w:instrText>
      </w:r>
      <w:r w:rsidR="003369D3">
        <w:fldChar w:fldCharType="separate"/>
      </w:r>
      <w:r w:rsidR="003369D3" w:rsidRPr="00A71C2F">
        <w:t>ISO/IEC 9126</w:t>
      </w:r>
      <w:r w:rsidR="003369D3">
        <w:t xml:space="preserve"> (2001)</w:t>
      </w:r>
      <w:r w:rsidR="003369D3">
        <w:fldChar w:fldCharType="end"/>
      </w:r>
      <w:r w:rsidR="003369D3">
        <w:t xml:space="preserve"> e sua atualização, a </w:t>
      </w:r>
      <w:r w:rsidR="003369D3">
        <w:fldChar w:fldCharType="begin"/>
      </w:r>
      <w:r w:rsidR="003369D3">
        <w:instrText xml:space="preserve"> REF ISO25010 \h </w:instrText>
      </w:r>
      <w:r w:rsidR="003369D3">
        <w:fldChar w:fldCharType="separate"/>
      </w:r>
      <w:r w:rsidR="003369D3" w:rsidRPr="00A71C2F">
        <w:t>ISO/IEC 2501</w:t>
      </w:r>
      <w:r w:rsidR="003369D3">
        <w:t>0 (2010)</w:t>
      </w:r>
      <w:r w:rsidR="003369D3">
        <w:fldChar w:fldCharType="end"/>
      </w:r>
      <w:r w:rsidR="003369D3">
        <w:t>,</w:t>
      </w:r>
      <w:r>
        <w:t xml:space="preserve"> </w:t>
      </w:r>
      <w:r w:rsidR="0092219D" w:rsidRPr="00D930B4">
        <w:t xml:space="preserve">têm sido os modelos de SPQ mais estudados na literatura </w:t>
      </w:r>
      <w:r w:rsidR="0092219D">
        <w:t>(</w:t>
      </w:r>
      <w:proofErr w:type="spellStart"/>
      <w:r w:rsidR="0092219D">
        <w:fldChar w:fldCharType="begin"/>
      </w:r>
      <w:r w:rsidR="0092219D">
        <w:instrText xml:space="preserve"> REF OUHBI \h </w:instrText>
      </w:r>
      <w:r w:rsidR="0092219D">
        <w:fldChar w:fldCharType="separate"/>
      </w:r>
      <w:r w:rsidR="0092219D" w:rsidRPr="00F238C3">
        <w:t>Ou</w:t>
      </w:r>
      <w:r w:rsidR="0092219D">
        <w:t>hbi</w:t>
      </w:r>
      <w:proofErr w:type="spellEnd"/>
      <w:r w:rsidR="0092219D">
        <w:t>, 2014</w:t>
      </w:r>
      <w:r w:rsidR="0092219D">
        <w:fldChar w:fldCharType="end"/>
      </w:r>
      <w:r w:rsidR="0092219D">
        <w:t xml:space="preserve">). </w:t>
      </w:r>
      <w:r>
        <w:t xml:space="preserve">Embora sejam modelos </w:t>
      </w:r>
      <w:r w:rsidR="005047A0">
        <w:t>de referência</w:t>
      </w:r>
      <w:r>
        <w:t xml:space="preserve"> reconhecidos na indústria e na academia, estes não capturam todas as características do produto, como por exemplo, aquelas características presentes nos modelos de qualidade voltados ao desenvolvimento de software livre. Ainda que a ISO represente um padrão, ela pouco auxilia </w:t>
      </w:r>
      <w:r w:rsidR="005047A0">
        <w:t>à</w:t>
      </w:r>
      <w:r>
        <w:t xml:space="preserve"> tomada de decisão acerca de aceitação de </w:t>
      </w:r>
      <w:r w:rsidR="005047A0">
        <w:t xml:space="preserve">versões de produtos </w:t>
      </w:r>
      <w:r>
        <w:t>software</w:t>
      </w:r>
      <w:r w:rsidR="005047A0">
        <w:t>.</w:t>
      </w:r>
      <w:r>
        <w:t xml:space="preserve"> </w:t>
      </w:r>
      <w:r w:rsidR="005047A0">
        <w:t>T</w:t>
      </w:r>
      <w:r>
        <w:t>ampouco se preocupa em analisar as relações entre as características</w:t>
      </w:r>
      <w:r w:rsidR="00D04BE4">
        <w:t xml:space="preserve"> e </w:t>
      </w:r>
      <w:proofErr w:type="spellStart"/>
      <w:r w:rsidR="00D04BE4">
        <w:t>subcaracterísticas</w:t>
      </w:r>
      <w:proofErr w:type="spellEnd"/>
      <w:r>
        <w:t>.</w:t>
      </w:r>
      <w:r w:rsidR="00D04BE4">
        <w:t xml:space="preserve"> </w:t>
      </w:r>
      <w:r>
        <w:t xml:space="preserve">Contudo, procura </w:t>
      </w:r>
      <w:r w:rsidR="00030AF6">
        <w:t>normalizar</w:t>
      </w:r>
      <w:r>
        <w:t xml:space="preserve"> </w:t>
      </w:r>
      <w:r w:rsidR="00D04BE4">
        <w:t xml:space="preserve">a semântica dos </w:t>
      </w:r>
      <w:r>
        <w:t>diferentes significados</w:t>
      </w:r>
      <w:r w:rsidR="00D04BE4">
        <w:t xml:space="preserve"> descritos no modelo</w:t>
      </w:r>
      <w:r>
        <w:t xml:space="preserve">, </w:t>
      </w:r>
      <w:r w:rsidR="00D04BE4">
        <w:t>funcionando de certa forma</w:t>
      </w:r>
      <w:r w:rsidR="001E36D1">
        <w:t>,</w:t>
      </w:r>
      <w:r w:rsidR="00D04BE4">
        <w:t xml:space="preserve"> como</w:t>
      </w:r>
      <w:r>
        <w:t xml:space="preserve"> </w:t>
      </w:r>
      <w:r w:rsidR="00D04BE4">
        <w:t xml:space="preserve">uma </w:t>
      </w:r>
      <w:r>
        <w:t xml:space="preserve">taxonomia </w:t>
      </w:r>
      <w:r w:rsidR="00D04BE4">
        <w:t>e estrutura</w:t>
      </w:r>
      <w:r w:rsidR="001E36D1">
        <w:t xml:space="preserve"> hierárquica</w:t>
      </w:r>
      <w:r w:rsidR="00D04BE4">
        <w:t xml:space="preserve"> </w:t>
      </w:r>
      <w:r>
        <w:t xml:space="preserve">que </w:t>
      </w:r>
      <w:r w:rsidR="00D04BE4">
        <w:t xml:space="preserve">tem sido </w:t>
      </w:r>
      <w:r>
        <w:t>utilizada como referência.</w:t>
      </w:r>
      <w:r w:rsidR="00DE2B39">
        <w:t xml:space="preserve"> A maior crítica de estudiosos da área</w:t>
      </w:r>
      <w:r w:rsidR="00335B25">
        <w:t xml:space="preserve"> sobre o modelo da ISO é a definição abstrata das características e </w:t>
      </w:r>
      <w:proofErr w:type="spellStart"/>
      <w:r w:rsidR="00335B25">
        <w:t>subcaracterísticas</w:t>
      </w:r>
      <w:proofErr w:type="spellEnd"/>
      <w:r w:rsidR="00335B25">
        <w:t>, o que dificulta sua operacionalização</w:t>
      </w:r>
      <w:r w:rsidR="00070408">
        <w:t xml:space="preserve"> (</w:t>
      </w:r>
      <w:r w:rsidR="00070408">
        <w:fldChar w:fldCharType="begin"/>
      </w:r>
      <w:r w:rsidR="00070408">
        <w:instrText xml:space="preserve"> REF WAGNER \h </w:instrText>
      </w:r>
      <w:r w:rsidR="00070408">
        <w:fldChar w:fldCharType="separate"/>
      </w:r>
      <w:r w:rsidR="00070408" w:rsidRPr="006E7F4B">
        <w:t>W</w:t>
      </w:r>
      <w:r w:rsidR="00070408">
        <w:t>agner et al.,2012)</w:t>
      </w:r>
      <w:r w:rsidR="00070408">
        <w:fldChar w:fldCharType="end"/>
      </w:r>
      <w:r w:rsidR="00070408">
        <w:t xml:space="preserve"> (</w:t>
      </w:r>
      <w:proofErr w:type="spellStart"/>
      <w:r w:rsidR="00070408">
        <w:fldChar w:fldCharType="begin"/>
      </w:r>
      <w:r w:rsidR="00070408">
        <w:instrText xml:space="preserve"> REF SIAVVAS \h </w:instrText>
      </w:r>
      <w:r w:rsidR="00070408">
        <w:fldChar w:fldCharType="separate"/>
      </w:r>
      <w:r w:rsidR="00070408" w:rsidRPr="00000E75">
        <w:t>Siavvas</w:t>
      </w:r>
      <w:proofErr w:type="spellEnd"/>
      <w:r w:rsidR="00070408" w:rsidRPr="00000E75">
        <w:t xml:space="preserve"> et al.</w:t>
      </w:r>
      <w:r w:rsidR="00070408">
        <w:t>, 2017</w:t>
      </w:r>
      <w:r w:rsidR="00070408" w:rsidRPr="00000E75">
        <w:t>)</w:t>
      </w:r>
      <w:r w:rsidR="00070408">
        <w:fldChar w:fldCharType="end"/>
      </w:r>
      <w:r w:rsidR="00335B25">
        <w:t>.</w:t>
      </w:r>
    </w:p>
    <w:p w14:paraId="3C9521CC" w14:textId="2B130E4B" w:rsidR="00DE0638" w:rsidRDefault="00942984" w:rsidP="00942984">
      <w:pPr>
        <w:pStyle w:val="Texto"/>
        <w:ind w:firstLine="567"/>
      </w:pPr>
      <w:r>
        <w:t xml:space="preserve">Ainda relacionadas aos estudos de qualidade de software, há discussões sobre o processo de medição e utilização de métricas e medidas que expressem as </w:t>
      </w:r>
      <w:r w:rsidR="009D28EA">
        <w:t>características do produto de</w:t>
      </w:r>
      <w:r>
        <w:t xml:space="preserve"> software. </w:t>
      </w:r>
      <w:r w:rsidR="006A4F39">
        <w:t>Diferentes trabalhos</w:t>
      </w:r>
      <w:r>
        <w:t xml:space="preserve"> </w:t>
      </w:r>
      <w:r w:rsidR="006A4F39">
        <w:t>apontam</w:t>
      </w:r>
      <w:r>
        <w:t xml:space="preserve"> os principais desafios enfrentados: </w:t>
      </w:r>
    </w:p>
    <w:p w14:paraId="37412D73" w14:textId="1A6B4B12" w:rsidR="00DE0638" w:rsidRDefault="00942984" w:rsidP="00D3184E">
      <w:pPr>
        <w:pStyle w:val="Texto"/>
        <w:numPr>
          <w:ilvl w:val="0"/>
          <w:numId w:val="27"/>
        </w:numPr>
      </w:pPr>
      <w:r>
        <w:t>problemas de escala das medidas, uma vez que, a não atenção a isso invariavelmente invalida resultados de estudos experimentais;</w:t>
      </w:r>
      <w:r w:rsidR="006A4F39">
        <w:t xml:space="preserve"> (</w:t>
      </w:r>
      <w:proofErr w:type="spellStart"/>
      <w:r w:rsidR="006A4F39">
        <w:fldChar w:fldCharType="begin"/>
      </w:r>
      <w:r w:rsidR="006A4F39">
        <w:instrText xml:space="preserve"> REF JURISTO \h </w:instrText>
      </w:r>
      <w:r w:rsidR="006A4F39">
        <w:fldChar w:fldCharType="separate"/>
      </w:r>
      <w:r w:rsidR="006A4F39" w:rsidRPr="00AD100D">
        <w:t>Ju</w:t>
      </w:r>
      <w:r w:rsidR="006A4F39">
        <w:t>risto</w:t>
      </w:r>
      <w:proofErr w:type="spellEnd"/>
      <w:r w:rsidR="006A4F39">
        <w:t xml:space="preserve"> e Moreno, 2010</w:t>
      </w:r>
      <w:r w:rsidR="006A4F39">
        <w:fldChar w:fldCharType="end"/>
      </w:r>
      <w:r w:rsidR="006A4F39">
        <w:t>);</w:t>
      </w:r>
    </w:p>
    <w:p w14:paraId="66108B80" w14:textId="2AD032AC" w:rsidR="00DE0638" w:rsidRDefault="00942984" w:rsidP="00D3184E">
      <w:pPr>
        <w:pStyle w:val="Texto"/>
        <w:numPr>
          <w:ilvl w:val="0"/>
          <w:numId w:val="27"/>
        </w:numPr>
      </w:pPr>
      <w:r>
        <w:t xml:space="preserve">dificuldades, ou mesmo, a </w:t>
      </w:r>
      <w:r w:rsidR="008B48CF">
        <w:t>inviabilidade</w:t>
      </w:r>
      <w:r>
        <w:t xml:space="preserve"> de se estabelecer valores de referência para medidas de software</w:t>
      </w:r>
      <w:r w:rsidR="006A4F39">
        <w:t xml:space="preserve"> </w:t>
      </w:r>
      <w:r w:rsidR="008B48CF" w:rsidRPr="001425DE">
        <w:t>(</w:t>
      </w:r>
      <w:proofErr w:type="spellStart"/>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separate"/>
      </w:r>
      <w:r w:rsidR="008B48CF" w:rsidRPr="00E862C6">
        <w:t>L</w:t>
      </w:r>
      <w:r w:rsidR="008B48CF">
        <w:t>avazza</w:t>
      </w:r>
      <w:proofErr w:type="spellEnd"/>
      <w:r w:rsidR="008B48CF">
        <w:t>, 2016</w:t>
      </w:r>
      <w:r w:rsidR="008B48CF">
        <w:fldChar w:fldCharType="end"/>
      </w:r>
      <w:r w:rsidR="008B48CF" w:rsidRPr="001425DE">
        <w:t>)</w:t>
      </w:r>
      <w:r w:rsidR="008B48CF">
        <w:t>;</w:t>
      </w:r>
    </w:p>
    <w:p w14:paraId="0DB21BE1" w14:textId="1A6CB9A6" w:rsidR="00DE0638" w:rsidRDefault="00942984" w:rsidP="00D3184E">
      <w:pPr>
        <w:pStyle w:val="Texto"/>
        <w:numPr>
          <w:ilvl w:val="0"/>
          <w:numId w:val="27"/>
        </w:numPr>
      </w:pPr>
      <w:r>
        <w:lastRenderedPageBreak/>
        <w:t>a diversidade e a quantidade de métricas criadas sem que haja o rigor para suas definições e definições à luz da área de metrologia, o que por conseguinte, compromete validações em estudos experimentais</w:t>
      </w:r>
      <w:r w:rsidR="00B7743F">
        <w:t xml:space="preserve"> medidas (</w:t>
      </w:r>
      <w:proofErr w:type="spellStart"/>
      <w:r w:rsidR="00B7743F">
        <w:fldChar w:fldCharType="begin"/>
      </w:r>
      <w:r w:rsidR="00B7743F">
        <w:instrText xml:space="preserve"> REF KITCHENHAM \h </w:instrText>
      </w:r>
      <w:r w:rsidR="00B7743F">
        <w:fldChar w:fldCharType="separate"/>
      </w:r>
      <w:r w:rsidR="00B7743F" w:rsidRPr="00FF63D0">
        <w:t>K</w:t>
      </w:r>
      <w:r w:rsidR="00B7743F">
        <w:t>itchenham</w:t>
      </w:r>
      <w:proofErr w:type="spellEnd"/>
      <w:r w:rsidR="00B7743F">
        <w:t>, 2010</w:t>
      </w:r>
      <w:r w:rsidR="00B7743F">
        <w:fldChar w:fldCharType="end"/>
      </w:r>
      <w:r w:rsidR="00B7743F">
        <w:t>)</w:t>
      </w:r>
      <w:r w:rsidR="00C21F5D">
        <w:t>;</w:t>
      </w:r>
      <w:r w:rsidR="00B7743F">
        <w:t xml:space="preserve"> </w:t>
      </w:r>
    </w:p>
    <w:p w14:paraId="7A191D45" w14:textId="237668D2" w:rsidR="00D3184E" w:rsidRDefault="00EC2E6B" w:rsidP="00D3184E">
      <w:pPr>
        <w:pStyle w:val="Texto"/>
        <w:numPr>
          <w:ilvl w:val="0"/>
          <w:numId w:val="27"/>
        </w:numPr>
      </w:pPr>
      <w:r>
        <w:t>p</w:t>
      </w:r>
      <w:r w:rsidR="00942984">
        <w:t xml:space="preserve">ara se ter uma percepção mais realística do </w:t>
      </w:r>
      <w:r w:rsidR="002802BD">
        <w:t>(</w:t>
      </w:r>
      <w:proofErr w:type="spellStart"/>
      <w:r w:rsidR="002802BD">
        <w:fldChar w:fldCharType="begin"/>
      </w:r>
      <w:r w:rsidR="002802BD">
        <w:instrText xml:space="preserve"> REF KITCHENHAM \h </w:instrText>
      </w:r>
      <w:r w:rsidR="002802BD">
        <w:fldChar w:fldCharType="separate"/>
      </w:r>
      <w:r w:rsidR="002802BD" w:rsidRPr="00FF63D0">
        <w:t>K</w:t>
      </w:r>
      <w:r w:rsidR="002802BD">
        <w:t>itchenham</w:t>
      </w:r>
      <w:proofErr w:type="spellEnd"/>
      <w:r w:rsidR="002802BD">
        <w:t>, 2010</w:t>
      </w:r>
      <w:r w:rsidR="002802BD">
        <w:fldChar w:fldCharType="end"/>
      </w:r>
      <w:r w:rsidR="002802BD">
        <w:t xml:space="preserve">); </w:t>
      </w:r>
      <w:r w:rsidR="00942984">
        <w:t>comportamento do software é necessário entender tanto seu comportamento estático quanto dinâmico</w:t>
      </w:r>
      <w:r w:rsidR="000B1B07">
        <w:t>, ou seja, como o software em uso</w:t>
      </w:r>
      <w:r w:rsidR="00942984">
        <w:t xml:space="preserve"> </w:t>
      </w:r>
      <w:r w:rsidR="000B1B07">
        <w:t>(</w:t>
      </w:r>
      <w:proofErr w:type="spellStart"/>
      <w:r w:rsidR="000B1B07">
        <w:fldChar w:fldCharType="begin"/>
      </w:r>
      <w:r w:rsidR="000B1B07">
        <w:instrText xml:space="preserve"> REF KITCHENHAM \h </w:instrText>
      </w:r>
      <w:r w:rsidR="000B1B07">
        <w:fldChar w:fldCharType="separate"/>
      </w:r>
      <w:r w:rsidR="000B1B07" w:rsidRPr="00FF63D0">
        <w:t>K</w:t>
      </w:r>
      <w:r w:rsidR="000B1B07">
        <w:t>itchenham</w:t>
      </w:r>
      <w:proofErr w:type="spellEnd"/>
      <w:r w:rsidR="000B1B07">
        <w:t>, 2010</w:t>
      </w:r>
      <w:r w:rsidR="000B1B07">
        <w:fldChar w:fldCharType="end"/>
      </w:r>
      <w:r w:rsidR="000B1B07">
        <w:t xml:space="preserve">) </w:t>
      </w:r>
      <w:r w:rsidR="00AF02C0">
        <w:t>(</w:t>
      </w:r>
      <w:proofErr w:type="spellStart"/>
      <w:r w:rsidR="00AF02C0">
        <w:fldChar w:fldCharType="begin"/>
      </w:r>
      <w:r w:rsidR="00AF02C0">
        <w:instrText xml:space="preserve"> REF TAHIR \h </w:instrText>
      </w:r>
      <w:r w:rsidR="00AF02C0">
        <w:fldChar w:fldCharType="separate"/>
      </w:r>
      <w:r w:rsidR="00AF02C0" w:rsidRPr="00AF02C0">
        <w:t>T</w:t>
      </w:r>
      <w:r w:rsidR="00AF02C0">
        <w:t>ahir</w:t>
      </w:r>
      <w:proofErr w:type="spellEnd"/>
      <w:r w:rsidR="00AF02C0">
        <w:t xml:space="preserve"> e </w:t>
      </w:r>
      <w:proofErr w:type="spellStart"/>
      <w:r w:rsidR="00AF02C0">
        <w:t>MacDonell</w:t>
      </w:r>
      <w:proofErr w:type="spellEnd"/>
      <w:r w:rsidR="00AF02C0">
        <w:t>, 2012)</w:t>
      </w:r>
      <w:r w:rsidR="00AF02C0">
        <w:fldChar w:fldCharType="end"/>
      </w:r>
      <w:r w:rsidR="000B1B07">
        <w:t>;</w:t>
      </w:r>
    </w:p>
    <w:p w14:paraId="7EB3C55F" w14:textId="33070883" w:rsidR="00942984" w:rsidRDefault="00942984" w:rsidP="00D3184E">
      <w:pPr>
        <w:pStyle w:val="Texto"/>
        <w:numPr>
          <w:ilvl w:val="0"/>
          <w:numId w:val="27"/>
        </w:numPr>
      </w:pPr>
      <w:r>
        <w:t>o software é sensível ao contexto</w:t>
      </w:r>
      <w:r w:rsidR="002802BD">
        <w:t xml:space="preserve"> (</w:t>
      </w:r>
      <w:r w:rsidR="002802BD">
        <w:fldChar w:fldCharType="begin"/>
      </w:r>
      <w:r w:rsidR="002802BD">
        <w:instrText xml:space="preserve"> REF BASILI \h </w:instrText>
      </w:r>
      <w:r w:rsidR="002802BD">
        <w:fldChar w:fldCharType="separate"/>
      </w:r>
      <w:r w:rsidR="002802BD" w:rsidRPr="002802BD">
        <w:t>B</w:t>
      </w:r>
      <w:r w:rsidR="002802BD">
        <w:t>asili, 2013)</w:t>
      </w:r>
      <w:r w:rsidR="002802BD">
        <w:fldChar w:fldCharType="end"/>
      </w:r>
      <w:r w:rsidR="002802BD">
        <w:t>.</w:t>
      </w:r>
    </w:p>
    <w:p w14:paraId="407FFB95" w14:textId="08BA308A" w:rsidR="00865DE3" w:rsidRPr="00DB290C" w:rsidRDefault="00865DE3" w:rsidP="00942984">
      <w:pPr>
        <w:pStyle w:val="Texto"/>
        <w:ind w:firstLine="567"/>
      </w:pPr>
      <w:r>
        <w:t>Logo, a</w:t>
      </w:r>
      <w:r w:rsidR="00B536BA" w:rsidRPr="00B536BA">
        <w:t xml:space="preserve"> disponibilidade de dados confiáveis, na frequência necessária, permite que engenheiros </w:t>
      </w:r>
      <w:r w:rsidR="00B536BA">
        <w:t xml:space="preserve">de software </w:t>
      </w:r>
      <w:r w:rsidR="00B536BA" w:rsidRPr="00B536BA">
        <w:t xml:space="preserve">e gerentes tomem decisões </w:t>
      </w:r>
      <w:r w:rsidR="002802BD">
        <w:t>determinantes</w:t>
      </w:r>
      <w:r w:rsidR="00B536BA" w:rsidRPr="00B536BA">
        <w:t xml:space="preserve"> para aumentar a possibilidade de sucesso </w:t>
      </w:r>
      <w:r>
        <w:t xml:space="preserve">de aceitação do produto por parte dos usuários </w:t>
      </w:r>
      <w:r w:rsidRPr="00DB290C">
        <w:t>finais</w:t>
      </w:r>
      <w:r w:rsidR="003A57A3" w:rsidRPr="00DB290C">
        <w:t xml:space="preserve"> </w:t>
      </w:r>
      <w:r w:rsidR="003A57A3" w:rsidRPr="00DB290C">
        <w:fldChar w:fldCharType="begin"/>
      </w:r>
      <w:r w:rsidR="003A57A3" w:rsidRPr="00DB290C">
        <w:instrText xml:space="preserve"> REF CZERWONKA \h </w:instrText>
      </w:r>
      <w:r w:rsidR="00DB290C">
        <w:instrText xml:space="preserve"> \* MERGEFORMAT </w:instrText>
      </w:r>
      <w:r w:rsidR="003A57A3" w:rsidRPr="00DB290C">
        <w:fldChar w:fldCharType="separate"/>
      </w:r>
      <w:r w:rsidR="003A57A3" w:rsidRPr="00DB290C">
        <w:t>(</w:t>
      </w:r>
      <w:proofErr w:type="spellStart"/>
      <w:r w:rsidR="003A57A3" w:rsidRPr="00DB290C">
        <w:t>Czerwonka</w:t>
      </w:r>
      <w:proofErr w:type="spellEnd"/>
      <w:r w:rsidR="003A57A3" w:rsidRPr="00DB290C">
        <w:t xml:space="preserve"> et al., 20113)</w:t>
      </w:r>
      <w:r w:rsidR="003A57A3" w:rsidRPr="00DB290C">
        <w:fldChar w:fldCharType="end"/>
      </w:r>
      <w:r w:rsidR="003A57A3" w:rsidRPr="00DB290C">
        <w:t>.</w:t>
      </w:r>
    </w:p>
    <w:p w14:paraId="05F4BF2A" w14:textId="3F4F1267" w:rsidR="007E3FE9" w:rsidRDefault="00B536BA" w:rsidP="00942984">
      <w:pPr>
        <w:pStyle w:val="Texto"/>
        <w:ind w:firstLine="567"/>
      </w:pPr>
      <w:r w:rsidRPr="00DB290C">
        <w:t xml:space="preserve">Processos de desenvolvimento de software (principalmente os adaptativos) </w:t>
      </w:r>
      <w:r w:rsidR="00CE6B8A" w:rsidRPr="00DB290C">
        <w:t>são</w:t>
      </w:r>
      <w:r w:rsidRPr="00DB290C">
        <w:t xml:space="preserve"> constantemente afetados por mudanças nas condições do negócio. O modo tradicional e reativo</w:t>
      </w:r>
      <w:r w:rsidRPr="00B536BA">
        <w:t xml:space="preserve"> de </w:t>
      </w:r>
      <w:proofErr w:type="spellStart"/>
      <w:r w:rsidRPr="00B536BA">
        <w:t>operação</w:t>
      </w:r>
      <w:proofErr w:type="spellEnd"/>
      <w:r w:rsidRPr="00B536BA">
        <w:t xml:space="preserve"> precisa então ser substituído por decisões em tempo real e proativas baseadas em informações atualizadas</w:t>
      </w:r>
      <w:r w:rsidR="00F8721E">
        <w:t>, confiáveis e</w:t>
      </w:r>
      <w:r w:rsidRPr="00B536BA">
        <w:t xml:space="preserve"> </w:t>
      </w:r>
      <w:r w:rsidR="007E3FE9">
        <w:t>interpretáveis (</w:t>
      </w:r>
      <w:proofErr w:type="spellStart"/>
      <w:r w:rsidR="007E3FE9">
        <w:fldChar w:fldCharType="begin"/>
      </w:r>
      <w:r w:rsidR="007E3FE9">
        <w:instrText xml:space="preserve"> REF BUSE_analytics \h </w:instrText>
      </w:r>
      <w:r w:rsidR="007E3FE9">
        <w:fldChar w:fldCharType="separate"/>
      </w:r>
      <w:r w:rsidR="007E3FE9" w:rsidRPr="007E3FE9">
        <w:t>B</w:t>
      </w:r>
      <w:r w:rsidR="007E3FE9">
        <w:t>use</w:t>
      </w:r>
      <w:proofErr w:type="spellEnd"/>
      <w:r w:rsidR="007E3FE9">
        <w:t xml:space="preserve"> e Zimmermann, 2012)</w:t>
      </w:r>
      <w:r w:rsidR="007E3FE9">
        <w:fldChar w:fldCharType="end"/>
      </w:r>
    </w:p>
    <w:p w14:paraId="53DAB26D" w14:textId="275F2182" w:rsidR="00220074" w:rsidRDefault="00942984" w:rsidP="00260C7A">
      <w:pPr>
        <w:pStyle w:val="Texto"/>
        <w:ind w:firstLine="567"/>
      </w:pPr>
      <w:r>
        <w:t>São desafios já conhecidos, mas que ainda impõem limitações à análise da qualidade de produto de software.</w:t>
      </w:r>
      <w:r w:rsidR="007E3FE9">
        <w:t xml:space="preserve"> Procurando endereçar os problemas </w:t>
      </w:r>
      <w:r w:rsidR="00071901">
        <w:t xml:space="preserve">até </w:t>
      </w:r>
      <w:r w:rsidR="007E3FE9">
        <w:t>aqui discutidos,</w:t>
      </w:r>
      <w:r w:rsidR="00166795">
        <w:t xml:space="preserve"> o modelo QUAMOCO proposto por</w:t>
      </w:r>
      <w:r w:rsidR="00260C7A">
        <w:t xml:space="preserve"> W</w:t>
      </w:r>
      <w:r w:rsidR="00C129D2">
        <w:t>agner et al. (2012)</w:t>
      </w:r>
      <w:r w:rsidR="00260C7A">
        <w:t xml:space="preserve"> </w:t>
      </w:r>
      <w:r w:rsidR="00166795">
        <w:t>é</w:t>
      </w:r>
      <w:r w:rsidR="00C129D2">
        <w:t xml:space="preserve"> </w:t>
      </w:r>
      <w:r w:rsidR="00260C7A">
        <w:t xml:space="preserve">um meta-modelo que </w:t>
      </w:r>
      <w:r w:rsidR="00C129D2">
        <w:t xml:space="preserve">propõe uma forma de </w:t>
      </w:r>
      <w:r w:rsidR="00260C7A">
        <w:t>operacionaliza</w:t>
      </w:r>
      <w:r w:rsidR="00C129D2">
        <w:t>r</w:t>
      </w:r>
      <w:r w:rsidR="00260C7A">
        <w:t xml:space="preserve"> a interpretação das métricas </w:t>
      </w:r>
      <w:r w:rsidR="006A0673">
        <w:t>em</w:t>
      </w:r>
      <w:r w:rsidR="00260C7A">
        <w:t xml:space="preserve"> medidas, além de </w:t>
      </w:r>
      <w:r w:rsidR="00166795">
        <w:t>agrega-las</w:t>
      </w:r>
      <w:r w:rsidR="00260C7A">
        <w:t xml:space="preserve"> </w:t>
      </w:r>
      <w:r w:rsidR="00071901">
        <w:t>e ponder</w:t>
      </w:r>
      <w:r w:rsidR="00166795">
        <w:t>á-las</w:t>
      </w:r>
      <w:r w:rsidR="00071901">
        <w:t xml:space="preserve"> </w:t>
      </w:r>
      <w:r w:rsidR="00260C7A">
        <w:t xml:space="preserve">em </w:t>
      </w:r>
      <w:proofErr w:type="spellStart"/>
      <w:r w:rsidR="00260C7A">
        <w:t>subcaraterísiticas</w:t>
      </w:r>
      <w:proofErr w:type="spellEnd"/>
      <w:r w:rsidR="00260C7A">
        <w:t xml:space="preserve"> e características de qualidade</w:t>
      </w:r>
      <w:r w:rsidR="006A0673">
        <w:t>. Vale ressaltar que este modelo é baseado n</w:t>
      </w:r>
      <w:r w:rsidR="00166795">
        <w:t>a ISO 25010</w:t>
      </w:r>
      <w:r w:rsidR="00071901">
        <w:t>.</w:t>
      </w:r>
      <w:r w:rsidR="00C43136">
        <w:t xml:space="preserve"> </w:t>
      </w:r>
      <w:r w:rsidR="00D03A81">
        <w:t xml:space="preserve">Influenciados pelo trabalho de </w:t>
      </w:r>
      <w:r w:rsidR="006A0673">
        <w:t>Wagner et al. (2012)</w:t>
      </w:r>
      <w:r w:rsidR="00D03A81">
        <w:t xml:space="preserve">, os modelos mais recentes </w:t>
      </w:r>
      <w:r w:rsidR="00FE76E1">
        <w:t xml:space="preserve">propuseram mecanismos </w:t>
      </w:r>
      <w:r w:rsidR="00FE76E1" w:rsidRPr="00DB290C">
        <w:t>concretos para essa operacionalização</w:t>
      </w:r>
      <w:r w:rsidR="00166795" w:rsidRPr="00DB290C">
        <w:t>,</w:t>
      </w:r>
      <w:r w:rsidR="00C43136" w:rsidRPr="00DB290C">
        <w:t xml:space="preserve"> com destaque aos</w:t>
      </w:r>
      <w:r w:rsidR="00166795" w:rsidRPr="00DB290C">
        <w:t xml:space="preserve"> </w:t>
      </w:r>
      <w:r w:rsidR="001C5FC4" w:rsidRPr="00DB290C">
        <w:t>QATCH</w:t>
      </w:r>
      <w:r w:rsidR="006A0673" w:rsidRPr="00DB290C">
        <w:t xml:space="preserve"> </w:t>
      </w:r>
      <w:r w:rsidR="001C5FC4" w:rsidRPr="00DB290C">
        <w:t>(</w:t>
      </w:r>
      <w:proofErr w:type="spellStart"/>
      <w:r w:rsidR="001C5FC4" w:rsidRPr="00DB290C">
        <w:t>Siavvas</w:t>
      </w:r>
      <w:proofErr w:type="spellEnd"/>
      <w:r w:rsidR="001C5FC4" w:rsidRPr="00DB290C">
        <w:t xml:space="preserve"> et al. 2017)</w:t>
      </w:r>
      <w:r w:rsidR="00C43136" w:rsidRPr="00DB290C">
        <w:t xml:space="preserve"> e </w:t>
      </w:r>
      <w:r w:rsidR="001C5FC4" w:rsidRPr="00DB290C">
        <w:t xml:space="preserve">o </w:t>
      </w:r>
      <w:r w:rsidR="00C43136" w:rsidRPr="00DB290C">
        <w:t>Q-Rapids</w:t>
      </w:r>
      <w:r w:rsidR="001C5FC4" w:rsidRPr="00DB290C">
        <w:t xml:space="preserve"> </w:t>
      </w:r>
      <w:r w:rsidR="00CE6B8A" w:rsidRPr="00DB290C">
        <w:t>(</w:t>
      </w:r>
      <w:r w:rsidR="0096426C" w:rsidRPr="00DB290C">
        <w:t>López et al., 2018)</w:t>
      </w:r>
    </w:p>
    <w:p w14:paraId="6591DB2F" w14:textId="0B66B28B" w:rsidR="00220074" w:rsidRDefault="00C43136" w:rsidP="00942984">
      <w:pPr>
        <w:pStyle w:val="Texto"/>
        <w:ind w:firstLine="567"/>
      </w:pPr>
      <w:r>
        <w:t xml:space="preserve">Embora tenha havido grandes avanços </w:t>
      </w:r>
      <w:r w:rsidR="00051E3A">
        <w:t>que</w:t>
      </w:r>
      <w:r>
        <w:t xml:space="preserve"> viabilizar</w:t>
      </w:r>
      <w:r w:rsidR="00051E3A">
        <w:t>am</w:t>
      </w:r>
      <w:r>
        <w:t xml:space="preserve"> e sistema</w:t>
      </w:r>
      <w:r w:rsidR="00051E3A">
        <w:t>tizaram</w:t>
      </w:r>
      <w:r>
        <w:t xml:space="preserve"> a medição da qualidade d</w:t>
      </w:r>
      <w:r w:rsidR="00051E3A">
        <w:t>o</w:t>
      </w:r>
      <w:r>
        <w:t xml:space="preserve"> produto</w:t>
      </w:r>
      <w:r w:rsidR="00051E3A">
        <w:t xml:space="preserve"> software</w:t>
      </w:r>
      <w:r>
        <w:t>, mesmo os modelos atuais</w:t>
      </w:r>
      <w:r w:rsidR="00051E3A">
        <w:t>,</w:t>
      </w:r>
      <w:r>
        <w:t xml:space="preserve"> ainda continuam observando a qualidade de forma unidimensional. Ao se observar a qualidade de produto sem considerar sua perspectiva multidimensional, as mútuas relações entre </w:t>
      </w:r>
      <w:r w:rsidR="00AC6BF4">
        <w:t xml:space="preserve">características e </w:t>
      </w:r>
      <w:proofErr w:type="spellStart"/>
      <w:r w:rsidR="00AC6BF4">
        <w:t>subcaracterísitcas</w:t>
      </w:r>
      <w:proofErr w:type="spellEnd"/>
      <w:r w:rsidR="00AC6BF4">
        <w:t xml:space="preserve"> não são percebidas</w:t>
      </w:r>
      <w:r w:rsidR="00051E3A">
        <w:t xml:space="preserve"> e isso</w:t>
      </w:r>
      <w:r w:rsidR="00AC6BF4">
        <w:t xml:space="preserve"> pode comprometer radicalmente o esforço de melhoria da qualidade do produto</w:t>
      </w:r>
      <w:r w:rsidR="00051E3A">
        <w:t xml:space="preserve"> no ambiente de desenvolvimento. </w:t>
      </w:r>
      <w:r w:rsidR="0000436E">
        <w:t>Considerando por exemplo</w:t>
      </w:r>
      <w:r w:rsidR="009D216B">
        <w:t>,</w:t>
      </w:r>
      <w:r w:rsidR="0000436E">
        <w:t xml:space="preserve"> a analise das características de </w:t>
      </w:r>
      <w:r w:rsidR="0000436E" w:rsidRPr="00DB290C">
        <w:t>eficiência e usabilidade, descritas na ISO</w:t>
      </w:r>
      <w:r w:rsidR="00F863AE" w:rsidRPr="00DB290C">
        <w:t xml:space="preserve"> 25010</w:t>
      </w:r>
      <w:r w:rsidR="0000436E" w:rsidRPr="00DB290C">
        <w:t>,</w:t>
      </w:r>
      <w:r w:rsidR="00F863AE" w:rsidRPr="00DB290C">
        <w:t xml:space="preserve"> </w:t>
      </w:r>
      <w:r w:rsidR="009D216B" w:rsidRPr="00DB290C">
        <w:t xml:space="preserve">analisadas experimentalmente por </w:t>
      </w:r>
      <w:r w:rsidR="009D216B" w:rsidRPr="00DB290C">
        <w:fldChar w:fldCharType="begin"/>
      </w:r>
      <w:r w:rsidR="009D216B" w:rsidRPr="00DB290C">
        <w:instrText xml:space="preserve"> REF HENNINGSSON \h </w:instrText>
      </w:r>
      <w:r w:rsidR="00DB290C">
        <w:instrText xml:space="preserve"> \* MERGEFORMAT </w:instrText>
      </w:r>
      <w:r w:rsidR="009D216B" w:rsidRPr="00DB290C">
        <w:fldChar w:fldCharType="separate"/>
      </w:r>
      <w:proofErr w:type="spellStart"/>
      <w:r w:rsidR="009D216B" w:rsidRPr="00DB290C">
        <w:t>Henningsson</w:t>
      </w:r>
      <w:proofErr w:type="spellEnd"/>
      <w:r w:rsidR="009D216B" w:rsidRPr="00DB290C">
        <w:fldChar w:fldCharType="end"/>
      </w:r>
      <w:r w:rsidR="009D216B" w:rsidRPr="00DB290C">
        <w:t xml:space="preserve"> (2002) e </w:t>
      </w:r>
      <w:r w:rsidR="009D216B" w:rsidRPr="00DB290C">
        <w:fldChar w:fldCharType="begin"/>
      </w:r>
      <w:r w:rsidR="009D216B" w:rsidRPr="00DB290C">
        <w:instrText xml:space="preserve"> REF SVAHNBERG \h </w:instrText>
      </w:r>
      <w:r w:rsidR="00DB290C">
        <w:instrText xml:space="preserve"> \* MERGEFORMAT </w:instrText>
      </w:r>
      <w:r w:rsidR="009D216B" w:rsidRPr="00DB290C">
        <w:fldChar w:fldCharType="separate"/>
      </w:r>
      <w:proofErr w:type="spellStart"/>
      <w:r w:rsidR="009D216B" w:rsidRPr="00DB290C">
        <w:t>Svanberg</w:t>
      </w:r>
      <w:proofErr w:type="spellEnd"/>
      <w:r w:rsidR="009D216B" w:rsidRPr="00DB290C">
        <w:fldChar w:fldCharType="end"/>
      </w:r>
      <w:r w:rsidR="009D216B" w:rsidRPr="00DB290C">
        <w:t xml:space="preserve"> (2009), é sabido que ambas possuem relação inversa. </w:t>
      </w:r>
      <w:r w:rsidR="00CE6B8A" w:rsidRPr="00DB290C">
        <w:t>Ou seja,</w:t>
      </w:r>
      <w:r w:rsidR="009D216B" w:rsidRPr="00DB290C">
        <w:t xml:space="preserve"> se uma</w:t>
      </w:r>
      <w:r w:rsidR="009D216B">
        <w:t xml:space="preserve"> aumenta a outra diminui. Logo, tomar uma decisão de </w:t>
      </w:r>
      <w:r w:rsidR="009D216B">
        <w:lastRenderedPageBreak/>
        <w:t>envidar esforços de maneira a aumentar ambas, isso causa uma anomalia, uma vez que esse comportament</w:t>
      </w:r>
      <w:r w:rsidR="00E64F0D">
        <w:t>o</w:t>
      </w:r>
      <w:r w:rsidR="009D216B">
        <w:t xml:space="preserve"> é inatingível </w:t>
      </w:r>
    </w:p>
    <w:p w14:paraId="52F29A87" w14:textId="23750211" w:rsidR="00220074" w:rsidRDefault="00E64F0D" w:rsidP="00942984">
      <w:pPr>
        <w:pStyle w:val="Texto"/>
        <w:ind w:firstLine="567"/>
      </w:pPr>
      <w:r>
        <w:t>Por conseguinte, isso é um problema importante de ser tratado e nos motiva a propor uma abordagem de observação multidimensional da qualidade de produto.</w:t>
      </w:r>
    </w:p>
    <w:p w14:paraId="632BBA20" w14:textId="72ADE6B4" w:rsidR="005C354A" w:rsidRPr="002359DB" w:rsidRDefault="00A4549A" w:rsidP="00E966BB">
      <w:pPr>
        <w:pStyle w:val="Ttulo2"/>
      </w:pPr>
      <w:bookmarkStart w:id="21" w:name="_Toc4097396"/>
      <w:r>
        <w:t xml:space="preserve">Software </w:t>
      </w:r>
      <w:proofErr w:type="spellStart"/>
      <w:r>
        <w:t>Analytics</w:t>
      </w:r>
      <w:bookmarkEnd w:id="21"/>
      <w:proofErr w:type="spellEnd"/>
    </w:p>
    <w:p w14:paraId="63295581" w14:textId="51767C8D" w:rsidR="00A4549A" w:rsidRPr="00DB290C" w:rsidRDefault="00A4549A" w:rsidP="00A4549A">
      <w:pPr>
        <w:pStyle w:val="Texto"/>
        <w:ind w:firstLine="567"/>
      </w:pPr>
      <w:r>
        <w:t>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w:t>
      </w:r>
      <w:r w:rsidR="00FC0255">
        <w:t xml:space="preserve">, </w:t>
      </w:r>
      <w:r>
        <w:t xml:space="preserve">2015) aliadas àquelas que permitem automatizar análises matemáticas e estatísticas, a fim de encontrar padrões, de forma a apoiar compartilhamento desses modelos </w:t>
      </w:r>
      <w:r w:rsidRPr="00DB290C">
        <w:t>e tomada de decisão (</w:t>
      </w:r>
      <w:proofErr w:type="spellStart"/>
      <w:r w:rsidRPr="00DB290C">
        <w:t>Menzies</w:t>
      </w:r>
      <w:proofErr w:type="spellEnd"/>
      <w:r w:rsidR="00FC0255" w:rsidRPr="00DB290C">
        <w:t xml:space="preserve">, </w:t>
      </w:r>
      <w:r w:rsidRPr="00DB290C">
        <w:t>2014), impulsionaram pesquisas na área hoje chamada de "</w:t>
      </w:r>
      <w:r w:rsidRPr="00DB290C">
        <w:rPr>
          <w:i/>
        </w:rPr>
        <w:t xml:space="preserve">software </w:t>
      </w:r>
      <w:proofErr w:type="spellStart"/>
      <w:r w:rsidRPr="00DB290C">
        <w:rPr>
          <w:i/>
        </w:rPr>
        <w:t>analytics</w:t>
      </w:r>
      <w:proofErr w:type="spellEnd"/>
      <w:r w:rsidRPr="00DB290C">
        <w:t>". Embora não haja uma definição única do que vem a ser o "</w:t>
      </w:r>
      <w:r w:rsidRPr="00DB290C">
        <w:rPr>
          <w:i/>
        </w:rPr>
        <w:t xml:space="preserve">software </w:t>
      </w:r>
      <w:proofErr w:type="spellStart"/>
      <w:r w:rsidRPr="00DB290C">
        <w:rPr>
          <w:i/>
        </w:rPr>
        <w:t>analytics</w:t>
      </w:r>
      <w:proofErr w:type="spellEnd"/>
      <w:r w:rsidRPr="00DB290C">
        <w:t xml:space="preserve">",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w:t>
      </w:r>
      <w:r w:rsidR="00CE6B8A" w:rsidRPr="00DB290C">
        <w:t>as análises</w:t>
      </w:r>
      <w:r w:rsidRPr="00DB290C">
        <w:t xml:space="preserve"> de dados, de tal forma, a apoiar a tomada de decisão técnico-gerencial. (</w:t>
      </w:r>
      <w:proofErr w:type="spellStart"/>
      <w:r w:rsidRPr="00DB290C">
        <w:t>Buse</w:t>
      </w:r>
      <w:proofErr w:type="spellEnd"/>
      <w:r w:rsidR="00FC0255" w:rsidRPr="00DB290C">
        <w:t xml:space="preserve">, </w:t>
      </w:r>
      <w:r w:rsidRPr="00DB290C">
        <w:t>2010) (Zhang</w:t>
      </w:r>
      <w:r w:rsidR="00FC0255" w:rsidRPr="00DB290C">
        <w:t xml:space="preserve"> et al. </w:t>
      </w:r>
      <w:r w:rsidRPr="00DB290C">
        <w:t>2011</w:t>
      </w:r>
      <w:r w:rsidR="00FC0255" w:rsidRPr="00DB290C">
        <w:t>)</w:t>
      </w:r>
    </w:p>
    <w:p w14:paraId="43C22DAC" w14:textId="0345E08A" w:rsidR="00A4549A" w:rsidRPr="00DB290C" w:rsidRDefault="00A4549A" w:rsidP="00A4549A">
      <w:pPr>
        <w:pStyle w:val="Texto"/>
        <w:ind w:firstLine="567"/>
      </w:pPr>
      <w:r w:rsidRPr="00DB290C">
        <w:t>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domínios de aplicação do uso de "</w:t>
      </w:r>
      <w:r w:rsidRPr="00DB290C">
        <w:rPr>
          <w:i/>
        </w:rPr>
        <w:t xml:space="preserve">software </w:t>
      </w:r>
      <w:proofErr w:type="spellStart"/>
      <w:r w:rsidRPr="00DB290C">
        <w:rPr>
          <w:i/>
        </w:rPr>
        <w:t>analytics</w:t>
      </w:r>
      <w:proofErr w:type="spellEnd"/>
      <w:r w:rsidRPr="00DB290C">
        <w:t>" (</w:t>
      </w:r>
      <w:proofErr w:type="spellStart"/>
      <w:r w:rsidRPr="00DB290C">
        <w:t>Abdellatif</w:t>
      </w:r>
      <w:proofErr w:type="spellEnd"/>
      <w:r w:rsidR="00FC0255" w:rsidRPr="00DB290C">
        <w:t xml:space="preserve"> et al., </w:t>
      </w:r>
      <w:r w:rsidRPr="00DB290C">
        <w:t>2015)</w:t>
      </w:r>
    </w:p>
    <w:p w14:paraId="0B5F0A56" w14:textId="77777777" w:rsidR="00A4549A" w:rsidRDefault="00A4549A" w:rsidP="00A4549A">
      <w:pPr>
        <w:pStyle w:val="Texto"/>
        <w:ind w:firstLine="567"/>
      </w:pPr>
      <w:r w:rsidRPr="00DB290C">
        <w:t>Historicamente, o código-fonte foi o artefato mais estudado quando</w:t>
      </w:r>
      <w:r>
        <w:t xml:space="preserve">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w:t>
      </w:r>
      <w:r>
        <w:lastRenderedPageBreak/>
        <w:t xml:space="preserve">i) nos permite tomar decisões mais próximas da realidade; </w:t>
      </w:r>
      <w:proofErr w:type="spellStart"/>
      <w:r>
        <w:t>ii</w:t>
      </w:r>
      <w:proofErr w:type="spellEnd"/>
      <w:r>
        <w:t>) apoia a tomada de decisões, já que se baseia em evidências percebidas a partir da análise de dados do ambiente de desenvolvimento e operação.</w:t>
      </w:r>
    </w:p>
    <w:p w14:paraId="025B9F51" w14:textId="4FDD3CE5" w:rsidR="00CD6C38" w:rsidRPr="002359DB" w:rsidRDefault="00A4549A" w:rsidP="00A4549A">
      <w:pPr>
        <w:pStyle w:val="Texto"/>
        <w:ind w:firstLine="567"/>
      </w:pPr>
      <w:r>
        <w:t xml:space="preserve">Nesta </w:t>
      </w:r>
      <w:r w:rsidRPr="00DB290C">
        <w:t xml:space="preserve">ideia, pretendemos aplicar esse tipo de abordagem para extrair os dados dos ambientes de desenvolvimento e experimentação para que possamos tratar e analisar esses dados com o uso das ferramentas de </w:t>
      </w:r>
      <w:r w:rsidR="00CE6B8A" w:rsidRPr="00DB290C">
        <w:t>“</w:t>
      </w:r>
      <w:r w:rsidRPr="00DB290C">
        <w:rPr>
          <w:i/>
        </w:rPr>
        <w:t xml:space="preserve">software </w:t>
      </w:r>
      <w:proofErr w:type="spellStart"/>
      <w:r w:rsidRPr="00DB290C">
        <w:rPr>
          <w:i/>
        </w:rPr>
        <w:t>analytics</w:t>
      </w:r>
      <w:proofErr w:type="spellEnd"/>
      <w:r w:rsidR="00CE6B8A" w:rsidRPr="00DB290C">
        <w:rPr>
          <w:i/>
        </w:rPr>
        <w:t>”</w:t>
      </w:r>
      <w:r w:rsidRPr="00DB290C">
        <w:t>. Em particular, pretendemos extrair medidas que permitam observar a qualidade de produto expressas pelas características</w:t>
      </w:r>
      <w:r>
        <w:t xml:space="preserve">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2" w:name="_Toc4097397"/>
      <w:bookmarkStart w:id="23" w:name="_Toc395791947"/>
      <w:r>
        <w:t>Desenvolvimento Contínuo de Software</w:t>
      </w:r>
      <w:bookmarkEnd w:id="22"/>
    </w:p>
    <w:bookmarkEnd w:id="23"/>
    <w:p w14:paraId="33CA9F51" w14:textId="4B183E17" w:rsidR="002200D8" w:rsidRPr="00DB290C"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rsidR="00C64BD9">
        <w:t>P</w:t>
      </w:r>
      <w:r>
        <w:t>oppendieck</w:t>
      </w:r>
      <w:proofErr w:type="spellEnd"/>
      <w:r w:rsidR="00C64BD9">
        <w:t>, 2007</w:t>
      </w:r>
      <w:r>
        <w:t xml:space="preserve">) Em contraponto a essa visão/ dinâmica, advoga-se que pessoas, processos, produtos e negócio estejam "unidos/juntos" com objetivo de guiar o desenvolvimento das versões dos produtos alinhada à estratégia do negócio, </w:t>
      </w:r>
      <w:r w:rsidRPr="00DB290C">
        <w:t xml:space="preserve">caracterizando com isso, essa visão mais holística. Tal visão se alinha a "escola de pensamento </w:t>
      </w:r>
      <w:proofErr w:type="spellStart"/>
      <w:r w:rsidRPr="00DB290C">
        <w:rPr>
          <w:i/>
        </w:rPr>
        <w:t>lean</w:t>
      </w:r>
      <w:proofErr w:type="spellEnd"/>
      <w:r w:rsidRPr="00DB290C">
        <w:t>", originada na indústria de manufatura (</w:t>
      </w:r>
      <w:r w:rsidR="00C64BD9" w:rsidRPr="00DB290C">
        <w:t>M</w:t>
      </w:r>
      <w:r w:rsidRPr="00DB290C">
        <w:t>organ</w:t>
      </w:r>
      <w:r w:rsidR="00CE6B8A" w:rsidRPr="00DB290C">
        <w:t xml:space="preserve">, </w:t>
      </w:r>
      <w:r w:rsidRPr="00DB290C">
        <w:t>2006).</w:t>
      </w:r>
    </w:p>
    <w:p w14:paraId="7F4EC415" w14:textId="25A811D2" w:rsidR="002200D8" w:rsidRPr="00DB290C" w:rsidRDefault="002200D8" w:rsidP="002200D8">
      <w:pPr>
        <w:pStyle w:val="Texto"/>
        <w:ind w:firstLine="567"/>
      </w:pPr>
      <w:r w:rsidRPr="00DB290C">
        <w:t>Portanto, para além das práticas de desenvolvimento ágeis e de software livre, a ideia do</w:t>
      </w:r>
      <w:r>
        <w:t xml:space="preserve">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w:t>
      </w:r>
      <w:r w:rsidRPr="00DB290C">
        <w:t>versão de software, de forma automática, em algum ambiente sem, contudo, disponibilizá-la para o usuário final. (</w:t>
      </w:r>
      <w:proofErr w:type="spellStart"/>
      <w:r w:rsidRPr="00DB290C">
        <w:t>Neely</w:t>
      </w:r>
      <w:proofErr w:type="spellEnd"/>
      <w:r w:rsidR="004F0ADE" w:rsidRPr="00DB290C">
        <w:t xml:space="preserve"> e </w:t>
      </w:r>
      <w:proofErr w:type="spellStart"/>
      <w:r w:rsidR="004F0ADE" w:rsidRPr="00DB290C">
        <w:t>Stol</w:t>
      </w:r>
      <w:proofErr w:type="spellEnd"/>
      <w:r w:rsidR="004F0ADE" w:rsidRPr="00DB290C">
        <w:t>, 2013</w:t>
      </w:r>
      <w:r w:rsidR="00CE6B8A" w:rsidRPr="00DB290C">
        <w:t>). Já</w:t>
      </w:r>
      <w:r w:rsidRPr="00DB290C">
        <w:t xml:space="preserve"> a implantação contínua, que depende </w:t>
      </w:r>
      <w:r w:rsidR="00CE6B8A" w:rsidRPr="00DB290C">
        <w:t>da entrega</w:t>
      </w:r>
      <w:r w:rsidRPr="00DB290C">
        <w:t>, está voltada a garantir que sempre haverá uma configuração de software</w:t>
      </w:r>
      <w:r>
        <w:t xml:space="preserve"> disponível para se tornar </w:t>
      </w:r>
      <w:r w:rsidR="00080840">
        <w:t>um release</w:t>
      </w:r>
      <w:r>
        <w:t xml:space="preserve">. Ou seja, </w:t>
      </w:r>
      <w:r>
        <w:lastRenderedPageBreak/>
        <w:t xml:space="preserve">passa pela </w:t>
      </w:r>
      <w:r w:rsidRPr="00DB290C">
        <w:t>idéia de que sempre há uma versão de software pronta para ser disponibilizada para o usuário final. (</w:t>
      </w:r>
      <w:proofErr w:type="spellStart"/>
      <w:r w:rsidRPr="00DB290C">
        <w:t>Olsson</w:t>
      </w:r>
      <w:proofErr w:type="spellEnd"/>
      <w:r w:rsidR="004F0ADE" w:rsidRPr="00DB290C">
        <w:t>, 2012</w:t>
      </w:r>
      <w:r w:rsidR="00CE6B8A" w:rsidRPr="00DB290C">
        <w:t xml:space="preserve">).  </w:t>
      </w:r>
      <w:r w:rsidRPr="00DB290C">
        <w:t>Fitzgerald</w:t>
      </w:r>
      <w:r w:rsidR="00CE6B8A" w:rsidRPr="00DB290C">
        <w:t xml:space="preserve"> e </w:t>
      </w:r>
      <w:proofErr w:type="spellStart"/>
      <w:r w:rsidR="00CE6B8A" w:rsidRPr="00DB290C">
        <w:t>Stol</w:t>
      </w:r>
      <w:proofErr w:type="spellEnd"/>
      <w:r w:rsidR="00CE6B8A" w:rsidRPr="00DB290C">
        <w:t xml:space="preserve"> (</w:t>
      </w:r>
      <w:r w:rsidR="004F0ADE" w:rsidRPr="00DB290C">
        <w:t>2017</w:t>
      </w:r>
      <w:r w:rsidR="00CE6B8A" w:rsidRPr="00DB290C">
        <w:t>) realizaram</w:t>
      </w:r>
      <w:r w:rsidRPr="00DB290C">
        <w:t xml:space="preserve"> um compêndio de estudos que suportam sua definição de Engenharia de Software Contínua, destacando os movimentos</w:t>
      </w:r>
      <w:r w:rsidR="00CE6B8A" w:rsidRPr="00DB290C">
        <w:t xml:space="preserve"> de</w:t>
      </w:r>
      <w:r w:rsidRPr="00DB290C">
        <w:t xml:space="preserve"> </w:t>
      </w:r>
      <w:proofErr w:type="spellStart"/>
      <w:r w:rsidR="00CE6B8A" w:rsidRPr="00DB290C">
        <w:rPr>
          <w:i/>
        </w:rPr>
        <w:t>Lean</w:t>
      </w:r>
      <w:proofErr w:type="spellEnd"/>
      <w:r w:rsidR="00CE6B8A" w:rsidRPr="00DB290C">
        <w:rPr>
          <w:i/>
        </w:rPr>
        <w:t xml:space="preserve"> Startups</w:t>
      </w:r>
      <w:r w:rsidR="00CE6B8A" w:rsidRPr="00DB290C">
        <w:t xml:space="preserve"> (Bosch, 2013) e </w:t>
      </w:r>
      <w:proofErr w:type="spellStart"/>
      <w:r w:rsidRPr="00DB290C">
        <w:rPr>
          <w:i/>
        </w:rPr>
        <w:t>DevOps</w:t>
      </w:r>
      <w:proofErr w:type="spellEnd"/>
      <w:r w:rsidR="004F0ADE" w:rsidRPr="00DB290C">
        <w:t xml:space="preserve"> </w:t>
      </w:r>
      <w:r w:rsidRPr="00DB290C">
        <w:t>(</w:t>
      </w:r>
      <w:proofErr w:type="spellStart"/>
      <w:r w:rsidRPr="00DB290C">
        <w:t>deFranca</w:t>
      </w:r>
      <w:proofErr w:type="spellEnd"/>
      <w:r w:rsidR="004F0ADE" w:rsidRPr="00DB290C">
        <w:t xml:space="preserve"> et al., </w:t>
      </w:r>
      <w:r w:rsidR="00CE6B8A" w:rsidRPr="00DB290C">
        <w:t>2016).</w:t>
      </w:r>
    </w:p>
    <w:p w14:paraId="0BC55BC8" w14:textId="77777777" w:rsidR="002200D8" w:rsidRDefault="002200D8" w:rsidP="002200D8">
      <w:pPr>
        <w:pStyle w:val="Texto"/>
        <w:ind w:firstLine="567"/>
      </w:pPr>
      <w:r w:rsidRPr="00DB290C">
        <w:t xml:space="preserve">Em particular, o movimento </w:t>
      </w:r>
      <w:proofErr w:type="spellStart"/>
      <w:r w:rsidRPr="00DB290C">
        <w:rPr>
          <w:i/>
        </w:rP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rsidRPr="00CE6B8A">
        <w:rPr>
          <w:i/>
        </w:rP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rsidRPr="00BF5F0D">
        <w:rPr>
          <w:i/>
        </w:rP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Interessante observar que os dois extremos da indústria de software, ou seja, as grandes organizações e as pequenas, representadas pelas startups, têm feito uso 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4" w:name="_Toc4097398"/>
      <w:r>
        <w:t>Experimentação Contínua em Software</w:t>
      </w:r>
      <w:bookmarkEnd w:id="24"/>
    </w:p>
    <w:p w14:paraId="60DD5A54" w14:textId="22BFA39C" w:rsidR="002200D8" w:rsidRDefault="002200D8" w:rsidP="002200D8">
      <w:pPr>
        <w:pStyle w:val="Texto"/>
        <w:ind w:firstLine="567"/>
      </w:pPr>
      <w:r>
        <w:t>Diferentes organizações incorporaram o uso de experimentos controlados nos ciclos de desenvolvimento de produto e passaram a tomar decisões baseadas nas evidências geradas pelas análises dos dados registrados pelo uso do software (</w:t>
      </w:r>
      <w:proofErr w:type="spellStart"/>
      <w:r>
        <w:t>Kohavi</w:t>
      </w:r>
      <w:proofErr w:type="spellEnd"/>
      <w:r w:rsidR="00EC5F73">
        <w:t xml:space="preserve"> et al., </w:t>
      </w:r>
      <w:r>
        <w:t xml:space="preserve">2009). A ideia básica é desenvolver uma nova versão de um produto (tratamento) e compará-la com a versão em uso (controle), por meio da execução de experimentos controlados. </w:t>
      </w:r>
    </w:p>
    <w:p w14:paraId="26DF2CEC" w14:textId="77EC6DC9" w:rsidR="002200D8" w:rsidRDefault="002200D8" w:rsidP="002200D8">
      <w:pPr>
        <w:pStyle w:val="Texto"/>
        <w:ind w:firstLine="567"/>
      </w:pPr>
      <w:r>
        <w:t xml:space="preserve">Posteriormente, essas estratégias de observação e tomada de decisão passaram a ser utilizadas em contextos de desenvolvimento contínuo. Plataformas tecnológicas livres e abertas utilizadas em grandes organizações foram desenvolvidas </w:t>
      </w:r>
      <w:r>
        <w:lastRenderedPageBreak/>
        <w:t>e disponibilizadas e uso da experimentação ganhou patamar de escala. (Tang</w:t>
      </w:r>
      <w:r w:rsidR="00EC5F73">
        <w:t xml:space="preserve">, </w:t>
      </w:r>
      <w:r>
        <w:t>2010</w:t>
      </w:r>
      <w:r w:rsidR="00EC5F73">
        <w:t>)</w:t>
      </w:r>
      <w:r w:rsidR="003E581A">
        <w:t xml:space="preserve">, </w:t>
      </w:r>
      <w:r w:rsidR="00370593">
        <w:t>(</w:t>
      </w:r>
      <w:proofErr w:type="spellStart"/>
      <w:r>
        <w:t>Fabija</w:t>
      </w:r>
      <w:r w:rsidR="008704A0">
        <w:t>n</w:t>
      </w:r>
      <w:proofErr w:type="spellEnd"/>
      <w:r w:rsidR="00370593">
        <w:t xml:space="preserve">, </w:t>
      </w:r>
      <w:r>
        <w:t xml:space="preserve">2017). Isso se deveu principalmente ao fato de a instrumentação e execução dos experimentos também passarem a ser automatizadas, tais quais os procedimentos de implantação contínua </w:t>
      </w:r>
      <w:r w:rsidRPr="00DB290C">
        <w:t xml:space="preserve">de software. Dessa maneira, a execução dos experimentos foi incorporada ao pipeline do </w:t>
      </w:r>
      <w:proofErr w:type="spellStart"/>
      <w:r w:rsidRPr="00DB290C">
        <w:rPr>
          <w:i/>
        </w:rPr>
        <w:t>DevOps</w:t>
      </w:r>
      <w:proofErr w:type="spellEnd"/>
      <w:r w:rsidRPr="00DB290C">
        <w:t>. Portanto, o uso da experimentação contínua pressupõe a mentalidade</w:t>
      </w:r>
      <w:r>
        <w:t xml:space="preserv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w:t>
      </w:r>
      <w:r w:rsidR="008704A0">
        <w:t xml:space="preserve">, </w:t>
      </w:r>
      <w:r>
        <w:t>2012)</w:t>
      </w:r>
      <w:r w:rsidR="008704A0">
        <w:t>.</w:t>
      </w:r>
    </w:p>
    <w:p w14:paraId="5ACB1C7F" w14:textId="5DE0AAED"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w:t>
      </w:r>
      <w:r w:rsidR="00C023AC">
        <w:t xml:space="preserve"> (</w:t>
      </w:r>
      <w:proofErr w:type="spellStart"/>
      <w:r w:rsidR="00C023AC">
        <w:fldChar w:fldCharType="begin"/>
      </w:r>
      <w:r w:rsidR="00C023AC">
        <w:instrText xml:space="preserve"> REF FAGERHOLM \h </w:instrText>
      </w:r>
      <w:r w:rsidR="00C023AC">
        <w:fldChar w:fldCharType="separate"/>
      </w:r>
      <w:r w:rsidR="00C023AC" w:rsidRPr="00C023AC">
        <w:t>F</w:t>
      </w:r>
      <w:r w:rsidR="00C023AC">
        <w:t>agerholm</w:t>
      </w:r>
      <w:proofErr w:type="spellEnd"/>
      <w:r w:rsidR="00C023AC">
        <w:t xml:space="preserve"> et al., 2017</w:t>
      </w:r>
      <w:r w:rsidR="00C023AC">
        <w:fldChar w:fldCharType="end"/>
      </w:r>
      <w:r w:rsidR="00C023AC">
        <w:t>)</w:t>
      </w:r>
    </w:p>
    <w:p w14:paraId="3D1107E8" w14:textId="443CB7EC" w:rsidR="002200D8" w:rsidRDefault="002200D8" w:rsidP="002200D8">
      <w:pPr>
        <w:pStyle w:val="Texto"/>
        <w:ind w:firstLine="567"/>
      </w:pPr>
      <w:r>
        <w:t>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e posteriormente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065900B7" w14:textId="7DFA5206" w:rsidR="002200D8" w:rsidRDefault="002200D8" w:rsidP="002200D8">
      <w:pPr>
        <w:pStyle w:val="Texto"/>
        <w:ind w:firstLine="567"/>
      </w:pPr>
      <w:r>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5" w:name="_Toc4097399"/>
      <w:r>
        <w:lastRenderedPageBreak/>
        <w:t>Contratações Públicas de Desenvolvimento de Software</w:t>
      </w:r>
      <w:bookmarkEnd w:id="25"/>
    </w:p>
    <w:p w14:paraId="0EED7EAB" w14:textId="10C2A221" w:rsidR="003E581A" w:rsidRDefault="003E581A" w:rsidP="003E581A">
      <w:pPr>
        <w:pStyle w:val="Texto"/>
        <w:ind w:firstLine="567"/>
      </w:pPr>
      <w:r>
        <w:t>Um contrato é um acordo ou convenção entre duas ou mais partes, para a execução de algo, sob determinadas condições</w:t>
      </w:r>
      <w:r w:rsidR="00B52135">
        <w:t xml:space="preserve"> </w:t>
      </w:r>
      <w:r w:rsidR="00B57EB5">
        <w:fldChar w:fldCharType="begin"/>
      </w:r>
      <w:r w:rsidR="00B57EB5">
        <w:instrText xml:space="preserve"> REF SLTI_MP \h </w:instrText>
      </w:r>
      <w:r w:rsidR="00B57EB5">
        <w:fldChar w:fldCharType="separate"/>
      </w:r>
      <w:r w:rsidR="00B57EB5" w:rsidRPr="0013288C">
        <w:t>SLTI/M</w:t>
      </w:r>
      <w:r w:rsidR="00B57EB5">
        <w:t>P, 2011)</w:t>
      </w:r>
      <w:r w:rsidR="00B57EB5">
        <w:fldChar w:fldCharType="end"/>
      </w:r>
      <w:r w:rsidR="00B57EB5">
        <w:t>.</w:t>
      </w:r>
    </w:p>
    <w:p w14:paraId="48210E82" w14:textId="0B0EDB6D" w:rsidR="003E581A" w:rsidRDefault="003E581A" w:rsidP="00703DF5">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w:t>
      </w:r>
      <w:r w:rsidR="00B57EB5">
        <w:t xml:space="preserve"> (</w:t>
      </w:r>
      <w:r w:rsidR="00703DF5">
        <w:fldChar w:fldCharType="begin"/>
      </w:r>
      <w:r w:rsidR="00703DF5">
        <w:instrText xml:space="preserve"> REF MELLO \h </w:instrText>
      </w:r>
      <w:r w:rsidR="00703DF5">
        <w:fldChar w:fldCharType="separate"/>
      </w:r>
      <w:r w:rsidR="00703DF5" w:rsidRPr="00B57EB5">
        <w:t>M</w:t>
      </w:r>
      <w:r w:rsidR="00703DF5">
        <w:t>ello</w:t>
      </w:r>
      <w:r w:rsidR="00703DF5">
        <w:fldChar w:fldCharType="end"/>
      </w:r>
      <w:r w:rsidR="00B57EB5">
        <w:t>)</w:t>
      </w:r>
      <w:r>
        <w:t>.</w:t>
      </w:r>
    </w:p>
    <w:p w14:paraId="37366765" w14:textId="77777777" w:rsidR="003E581A" w:rsidRDefault="003E581A" w:rsidP="003E581A">
      <w:pPr>
        <w:pStyle w:val="Texto"/>
        <w:ind w:firstLine="567"/>
      </w:pPr>
      <w:r>
        <w:t>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 xml:space="preserve">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w:t>
      </w:r>
      <w:r>
        <w:lastRenderedPageBreak/>
        <w:t>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6" w:name="_Toc4097400"/>
      <w:r>
        <w:t>Espaço Tensorial</w:t>
      </w:r>
      <w:bookmarkEnd w:id="26"/>
    </w:p>
    <w:p w14:paraId="72003E1B" w14:textId="28909C5A" w:rsidR="00216665" w:rsidRPr="00216665" w:rsidRDefault="003F7178" w:rsidP="00216665">
      <w:pPr>
        <w:pStyle w:val="Texto"/>
        <w:ind w:firstLine="567"/>
      </w:pPr>
      <w:r>
        <w:t>U</w:t>
      </w:r>
      <w:r w:rsidR="00216665"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proofErr w:type="spellStart"/>
      <w:r w:rsidR="00216665" w:rsidRPr="00BF5F0D">
        <w:rPr>
          <w:i/>
        </w:rPr>
        <w:t>array</w:t>
      </w:r>
      <w:proofErr w:type="spellEnd"/>
      <w:r w:rsidR="00216665" w:rsidRPr="00216665">
        <w:t xml:space="preserve"> </w:t>
      </w:r>
      <w:proofErr w:type="spellStart"/>
      <w:r w:rsidR="00216665" w:rsidRPr="00216665">
        <w:t>multdimensional</w:t>
      </w:r>
      <w:proofErr w:type="spellEnd"/>
      <w:r w:rsidR="00216665" w:rsidRPr="00216665">
        <w:t xml:space="preserve"> e usualmente suas dimensões são conhecidas como modos. Assim, a dimensionalidade de um tensor é definida pela sua ordem, representada por seus modos. Portanto, um vetor é de um caso especial de um tensor de ordem 0</w:t>
      </w:r>
      <w:r w:rsidR="00564CB7">
        <w:t>,</w:t>
      </w:r>
      <w:r>
        <w:t xml:space="preserve"> </w:t>
      </w:r>
      <w:r w:rsidR="00564CB7">
        <w:t>a</w:t>
      </w:r>
      <w:r>
        <w:t>ssim como</w:t>
      </w:r>
      <w:r w:rsidR="00564CB7">
        <w:t>,</w:t>
      </w:r>
      <w:r w:rsidR="00216665" w:rsidRPr="00216665">
        <w:t xml:space="preserve"> um tensor de </w:t>
      </w:r>
      <w:r w:rsidR="00564CB7">
        <w:t xml:space="preserve">3 dimensões possui </w:t>
      </w:r>
      <w:r w:rsidR="00216665" w:rsidRPr="00216665">
        <w:t>modo 3.</w:t>
      </w:r>
    </w:p>
    <w:p w14:paraId="0E5B8BCC" w14:textId="49DE4F7E" w:rsidR="00216665" w:rsidRPr="00F84158" w:rsidRDefault="00216665" w:rsidP="00216665">
      <w:pPr>
        <w:pStyle w:val="Texto"/>
        <w:ind w:firstLine="567"/>
      </w:pPr>
      <w:r w:rsidRPr="00216665">
        <w:t xml:space="preserve">Tem aplicação clássica em campos da física e matemática como, por exemplo, estudos sobre tensão mecânica, gravitacional. Na área de computação, especialmente </w:t>
      </w:r>
      <w:r w:rsidRPr="00F84158">
        <w:t xml:space="preserve">nesta década, a aplicação do uso de tensores se mostrou muito eficiente, denotando a maturidade da sua aplicação em áreas como, por exemplo: </w:t>
      </w:r>
      <w:r w:rsidR="00BF5F0D" w:rsidRPr="00F84158">
        <w:t>processamento de sinais e visão computacional  (</w:t>
      </w:r>
      <w:proofErr w:type="spellStart"/>
      <w:r w:rsidR="00BF5F0D" w:rsidRPr="00F84158">
        <w:t>Dimitri</w:t>
      </w:r>
      <w:proofErr w:type="spellEnd"/>
      <w:r w:rsidR="00BF5F0D" w:rsidRPr="00F84158">
        <w:t xml:space="preserve"> et al., 2010); </w:t>
      </w:r>
      <w:r w:rsidRPr="00F84158">
        <w:t>processamento de linguagem natural</w:t>
      </w:r>
      <w:r w:rsidR="002F4318" w:rsidRPr="00F84158">
        <w:t xml:space="preserve"> (</w:t>
      </w:r>
      <w:proofErr w:type="spellStart"/>
      <w:r w:rsidR="002F4318" w:rsidRPr="00F84158">
        <w:t>KaiWei</w:t>
      </w:r>
      <w:proofErr w:type="spellEnd"/>
      <w:r w:rsidR="002F4318" w:rsidRPr="00F84158">
        <w:t xml:space="preserve"> et al., 2013);</w:t>
      </w:r>
      <w:r w:rsidRPr="00F84158">
        <w:t xml:space="preserve"> </w:t>
      </w:r>
      <w:r w:rsidR="00BF5F0D" w:rsidRPr="00F84158">
        <w:t xml:space="preserve">cidades inteligentes (Wang et al., 2014); </w:t>
      </w:r>
      <w:r w:rsidRPr="00F84158">
        <w:t>análise de dados em redes sociais</w:t>
      </w:r>
      <w:r w:rsidR="00A66C3A" w:rsidRPr="00F84158">
        <w:t xml:space="preserve"> (Hansen et al., 2015)</w:t>
      </w:r>
      <w:r w:rsidR="00BF5F0D" w:rsidRPr="00F84158">
        <w:t>;</w:t>
      </w:r>
      <w:r w:rsidRPr="00F84158">
        <w:t xml:space="preserve"> mineração de dados na web</w:t>
      </w:r>
      <w:r w:rsidR="00182119" w:rsidRPr="00F84158">
        <w:t xml:space="preserve"> (</w:t>
      </w:r>
      <w:proofErr w:type="spellStart"/>
      <w:r w:rsidR="00182119" w:rsidRPr="00F84158">
        <w:t>Agrawal</w:t>
      </w:r>
      <w:proofErr w:type="spellEnd"/>
      <w:r w:rsidR="00182119" w:rsidRPr="00F84158">
        <w:t xml:space="preserve"> et al., 2015)</w:t>
      </w:r>
      <w:r w:rsidR="00BF5F0D" w:rsidRPr="00F84158">
        <w:t>; e</w:t>
      </w:r>
      <w:r w:rsidRPr="00F84158">
        <w:t xml:space="preserve"> sistemas de recomendação</w:t>
      </w:r>
      <w:r w:rsidR="009B41F0" w:rsidRPr="00F84158">
        <w:t xml:space="preserve"> (</w:t>
      </w:r>
      <w:proofErr w:type="spellStart"/>
      <w:r w:rsidR="009B41F0" w:rsidRPr="00F84158">
        <w:t>Evangelia</w:t>
      </w:r>
      <w:proofErr w:type="spellEnd"/>
      <w:r w:rsidR="009B41F0" w:rsidRPr="00F84158">
        <w:t xml:space="preserve"> et al., 2015)</w:t>
      </w:r>
      <w:r w:rsidRPr="00F84158">
        <w:t>. Apoiado</w:t>
      </w:r>
      <w:r w:rsidRPr="00216665">
        <w:t xml:space="preserve"> por essas ferramentas computacionais, há também aplicação na área de medicina, como por exemplo, em estudos de sinais cerebrais</w:t>
      </w:r>
      <w:r w:rsidR="00D15A24">
        <w:t xml:space="preserve"> em</w:t>
      </w:r>
      <w:r w:rsidRPr="00216665">
        <w:t xml:space="preserve"> análise</w:t>
      </w:r>
      <w:r w:rsidR="00D15A24">
        <w:t>s</w:t>
      </w:r>
      <w:r w:rsidRPr="00216665">
        <w:t xml:space="preserve"> de</w:t>
      </w:r>
      <w:r w:rsidR="00DC282E">
        <w:t xml:space="preserve"> exames de</w:t>
      </w:r>
      <w:r w:rsidRPr="00216665">
        <w:t xml:space="preserve"> eletroencefalograma</w:t>
      </w:r>
      <w:r w:rsidR="00D15A24">
        <w:t xml:space="preserve"> (</w:t>
      </w:r>
      <w:proofErr w:type="spellStart"/>
      <w:r w:rsidR="00DC282E" w:rsidRPr="00DC282E">
        <w:t>A</w:t>
      </w:r>
      <w:r w:rsidR="00DC282E">
        <w:t>car</w:t>
      </w:r>
      <w:proofErr w:type="spellEnd"/>
      <w:r w:rsidR="00DC282E">
        <w:t xml:space="preserve"> et al., 2007</w:t>
      </w:r>
      <w:r w:rsidR="00D15A24">
        <w:t>)</w:t>
      </w:r>
      <w:r w:rsidRPr="00216665">
        <w:t xml:space="preserve">. Essa gama de aplicação e uso de tensores se deve sua habilidade em representar e modelar dados multimodais ou </w:t>
      </w:r>
      <w:proofErr w:type="spellStart"/>
      <w:r w:rsidRPr="00216665">
        <w:t>multiaspectos</w:t>
      </w:r>
      <w:proofErr w:type="spellEnd"/>
      <w:r w:rsidRPr="00216665">
        <w:t xml:space="preserve">. Como resultado, a decomposição de tensores, tipicamente utilizada para tratar sua ordem, e por </w:t>
      </w:r>
      <w:r w:rsidRPr="00F84158">
        <w:t>consequência lidar com sua alta dimensionalidade, se mostrou satisfatoriamente apropriada nesses contextos de aplicação, uma vez que auxiliou revelar relações latentes entre os dados, de forma a apoiar "</w:t>
      </w:r>
      <w:r w:rsidRPr="00F84158">
        <w:rPr>
          <w:i/>
        </w:rPr>
        <w:t>insights</w:t>
      </w:r>
      <w:r w:rsidR="00BF5F0D" w:rsidRPr="00F84158">
        <w:t>" não possíveis</w:t>
      </w:r>
      <w:r w:rsidRPr="00F84158">
        <w:t xml:space="preserve"> de serem alcançados por estruturas diferentes das tensoriais. Além disso, existem eficientes operações para lidar com a </w:t>
      </w:r>
      <w:r w:rsidR="00125787" w:rsidRPr="00F84158">
        <w:t>esparcidade</w:t>
      </w:r>
      <w:r w:rsidRPr="00F84158">
        <w:t xml:space="preserve"> e otimização de </w:t>
      </w:r>
      <w:r w:rsidR="00BF5F0D" w:rsidRPr="00F84158">
        <w:t>dados como</w:t>
      </w:r>
      <w:r w:rsidR="00125787" w:rsidRPr="00F84158">
        <w:t xml:space="preserve"> os apresentados no </w:t>
      </w:r>
      <w:proofErr w:type="spellStart"/>
      <w:r w:rsidR="00125787" w:rsidRPr="00F84158">
        <w:rPr>
          <w:i/>
        </w:rPr>
        <w:t>survey</w:t>
      </w:r>
      <w:proofErr w:type="spellEnd"/>
      <w:r w:rsidR="00125787" w:rsidRPr="00F84158">
        <w:t xml:space="preserve"> conduzido por </w:t>
      </w:r>
      <w:proofErr w:type="spellStart"/>
      <w:r w:rsidRPr="00F84158">
        <w:t>P</w:t>
      </w:r>
      <w:r w:rsidR="00125787" w:rsidRPr="00F84158">
        <w:t>apalexis</w:t>
      </w:r>
      <w:proofErr w:type="spellEnd"/>
      <w:r w:rsidR="00125787" w:rsidRPr="00F84158">
        <w:t xml:space="preserve"> et al. (2016).</w:t>
      </w:r>
    </w:p>
    <w:p w14:paraId="41D0DECE" w14:textId="709C7534" w:rsidR="009D28B7" w:rsidRPr="009D28B7" w:rsidRDefault="00216665" w:rsidP="00216665">
      <w:pPr>
        <w:pStyle w:val="Texto"/>
        <w:ind w:firstLine="567"/>
      </w:pPr>
      <w:r w:rsidRPr="00F84158">
        <w:t>O produto tensorial</w:t>
      </w:r>
      <w:r w:rsidR="002578BD" w:rsidRPr="00F84158">
        <w:t xml:space="preserve"> conforme apre</w:t>
      </w:r>
      <w:r w:rsidR="00BF5F0D" w:rsidRPr="00F84158">
        <w:t>s</w:t>
      </w:r>
      <w:r w:rsidR="002578BD" w:rsidRPr="00F84158">
        <w:t xml:space="preserve">entado por </w:t>
      </w:r>
      <w:r w:rsidR="002578BD" w:rsidRPr="00F84158">
        <w:fldChar w:fldCharType="begin"/>
      </w:r>
      <w:r w:rsidR="002578BD" w:rsidRPr="00F84158">
        <w:instrText xml:space="preserve"> REF BARRETO \h </w:instrText>
      </w:r>
      <w:r w:rsidR="005561E2" w:rsidRPr="00F84158">
        <w:instrText xml:space="preserve"> \* MERGEFORMAT </w:instrText>
      </w:r>
      <w:r w:rsidR="002578BD" w:rsidRPr="00F84158">
        <w:fldChar w:fldCharType="separate"/>
      </w:r>
      <w:r w:rsidR="002578BD" w:rsidRPr="00F84158">
        <w:t>Barreto (1965)</w:t>
      </w:r>
      <w:r w:rsidR="002578BD" w:rsidRPr="00F84158">
        <w:fldChar w:fldCharType="end"/>
      </w:r>
      <w:r w:rsidR="002578BD">
        <w:t xml:space="preserve"> </w:t>
      </w:r>
      <w:r w:rsidRPr="00216665">
        <w:t xml:space="preserve">permite que </w:t>
      </w:r>
      <w:r w:rsidRPr="009D28B7">
        <w:t>façamos operações matemáticas de soma e produto em tensores e é assim definido</w:t>
      </w:r>
      <w:r w:rsidR="009D28B7" w:rsidRPr="009D28B7">
        <w:t xml:space="preserve">, </w:t>
      </w:r>
      <w:r w:rsidRPr="009D28B7">
        <w:t xml:space="preserve"> </w:t>
      </w:r>
      <m:oMath>
        <m:r>
          <w:rPr>
            <w:rFonts w:ascii="Cambria Math" w:hAnsi="Cambria Math"/>
          </w:rPr>
          <m:t>U</m:t>
        </m:r>
        <m:r>
          <m:rPr>
            <m:sty m:val="p"/>
          </m:rPr>
          <w:rPr>
            <w:rFonts w:ascii="Cambria Math" w:hAnsi="Cambria Math"/>
          </w:rPr>
          <m:t xml:space="preserve"> ⨂ </m:t>
        </m:r>
        <m:r>
          <w:rPr>
            <w:rFonts w:ascii="Cambria Math" w:hAnsi="Cambria Math"/>
          </w:rPr>
          <m:t>V</m:t>
        </m:r>
      </m:oMath>
      <w:r w:rsidR="00AA235A" w:rsidRPr="005561E2">
        <w:t>, onde</w:t>
      </w:r>
      <m:oMath>
        <m:r>
          <m:rPr>
            <m:sty m:val="p"/>
          </m:rPr>
          <w:rPr>
            <w:rFonts w:ascii="Cambria Math" w:hAnsi="Cambria Math"/>
          </w:rPr>
          <m:t>:</m:t>
        </m:r>
      </m:oMath>
    </w:p>
    <w:p w14:paraId="2AB5D475" w14:textId="77777777" w:rsidR="00AA235A" w:rsidRPr="00B466C1" w:rsidRDefault="00AA235A" w:rsidP="00AA235A">
      <w:pPr>
        <w:numPr>
          <w:ilvl w:val="0"/>
          <w:numId w:val="35"/>
        </w:numPr>
        <w:spacing w:line="276" w:lineRule="auto"/>
        <w:ind w:left="1428"/>
        <w:jc w:val="both"/>
      </w:pPr>
      <m:oMath>
        <m:r>
          <w:rPr>
            <w:rFonts w:ascii="Cambria Math" w:eastAsia="Calibri" w:hAnsi="Cambria Math"/>
          </w:rPr>
          <m:t>Z</m:t>
        </m:r>
      </m:oMath>
      <w:r w:rsidRPr="00B466C1">
        <w:rPr>
          <w:rFonts w:eastAsia="Calibri"/>
        </w:rPr>
        <w:t xml:space="preserve"> é um espaço vetorial e </w:t>
      </w:r>
      <m:oMath>
        <m:r>
          <w:rPr>
            <w:rFonts w:ascii="Cambria Math" w:hAnsi="Cambria Math"/>
          </w:rPr>
          <m:t>ϕ</m:t>
        </m:r>
      </m:oMath>
      <w:r w:rsidRPr="00B466C1">
        <w:rPr>
          <w:rFonts w:eastAsia="Calibri"/>
        </w:rPr>
        <w:t>:</w:t>
      </w:r>
      <m:oMath>
        <m:r>
          <w:rPr>
            <w:rFonts w:ascii="Cambria Math" w:eastAsia="Calibri" w:hAnsi="Cambria Math"/>
          </w:rPr>
          <m:t>U×V→Z</m:t>
        </m:r>
      </m:oMath>
      <w:r w:rsidRPr="00B466C1">
        <w:rPr>
          <w:rFonts w:eastAsia="Calibri"/>
        </w:rPr>
        <w:t xml:space="preserve">é uma aplicação bilinear de par </w:t>
      </w:r>
      <m:oMath>
        <m:r>
          <w:rPr>
            <w:rFonts w:ascii="Cambria Math" w:eastAsia="Calibri" w:hAnsi="Cambria Math"/>
          </w:rPr>
          <m:t>U,V</m:t>
        </m:r>
      </m:oMath>
      <w:r w:rsidRPr="00B466C1">
        <w:rPr>
          <w:rFonts w:eastAsia="Calibri"/>
        </w:rPr>
        <w:t xml:space="preserve"> em </w:t>
      </w:r>
      <m:oMath>
        <m:r>
          <w:rPr>
            <w:rFonts w:ascii="Cambria Math" w:eastAsia="Calibri" w:hAnsi="Cambria Math"/>
          </w:rPr>
          <m:t>Z</m:t>
        </m:r>
      </m:oMath>
    </w:p>
    <w:p w14:paraId="1CA46286" w14:textId="77777777" w:rsidR="00AA235A" w:rsidRPr="00B466C1" w:rsidRDefault="00AA235A" w:rsidP="00AA235A">
      <w:pPr>
        <w:numPr>
          <w:ilvl w:val="0"/>
          <w:numId w:val="35"/>
        </w:numPr>
        <w:spacing w:line="276" w:lineRule="auto"/>
        <w:ind w:left="1428"/>
        <w:jc w:val="both"/>
      </w:pPr>
      <w:proofErr w:type="spellStart"/>
      <w:r w:rsidRPr="00B466C1">
        <w:rPr>
          <w:rFonts w:eastAsia="Calibri"/>
        </w:rPr>
        <w:t>dim</w:t>
      </w:r>
      <w:proofErr w:type="spellEnd"/>
      <w:r w:rsidRPr="00B466C1">
        <w:rPr>
          <w:rFonts w:eastAsia="Calibri"/>
        </w:rPr>
        <w:t xml:space="preserve"> </w:t>
      </w:r>
      <m:oMath>
        <m:r>
          <w:rPr>
            <w:rFonts w:ascii="Cambria Math" w:eastAsia="Calibri" w:hAnsi="Cambria Math"/>
          </w:rPr>
          <m:t>Z</m:t>
        </m:r>
      </m:oMath>
      <w:r w:rsidRPr="00B466C1">
        <w:rPr>
          <w:rFonts w:eastAsia="Calibri"/>
        </w:rPr>
        <w:t>= dim</w:t>
      </w:r>
      <m:oMath>
        <m:r>
          <w:rPr>
            <w:rFonts w:ascii="Cambria Math" w:eastAsia="Calibri" w:hAnsi="Cambria Math"/>
          </w:rPr>
          <m:t>U</m:t>
        </m:r>
      </m:oMath>
      <w:r w:rsidRPr="00B466C1">
        <w:rPr>
          <w:rFonts w:eastAsia="Calibri"/>
        </w:rPr>
        <w:t>dim</w:t>
      </w:r>
      <m:oMath>
        <m:r>
          <w:rPr>
            <w:rFonts w:ascii="Cambria Math" w:eastAsia="Calibri" w:hAnsi="Cambria Math"/>
          </w:rPr>
          <m:t>V</m:t>
        </m:r>
      </m:oMath>
      <w:r w:rsidRPr="00B466C1">
        <w:rPr>
          <w:rFonts w:eastAsia="Calibri"/>
        </w:rPr>
        <w:t>;</w:t>
      </w:r>
    </w:p>
    <w:p w14:paraId="6964763C" w14:textId="77777777" w:rsidR="00AA235A" w:rsidRPr="00B466C1" w:rsidRDefault="00AA235A" w:rsidP="00AA235A">
      <w:pPr>
        <w:numPr>
          <w:ilvl w:val="0"/>
          <w:numId w:val="35"/>
        </w:numPr>
        <w:spacing w:line="276" w:lineRule="auto"/>
        <w:ind w:left="1428"/>
        <w:jc w:val="both"/>
      </w:pPr>
      <m:oMath>
        <m:r>
          <w:rPr>
            <w:rFonts w:ascii="Cambria Math" w:hAnsi="Cambria Math"/>
          </w:rPr>
          <w:lastRenderedPageBreak/>
          <m:t>ϕ</m:t>
        </m:r>
      </m:oMath>
      <w:r w:rsidRPr="00B466C1">
        <w:rPr>
          <w:rFonts w:eastAsia="Calibri"/>
        </w:rPr>
        <w:t>(</w:t>
      </w:r>
      <m:oMath>
        <m:r>
          <w:rPr>
            <w:rFonts w:ascii="Cambria Math" w:eastAsia="Calibri" w:hAnsi="Cambria Math"/>
          </w:rPr>
          <m:t>U,V</m:t>
        </m:r>
      </m:oMath>
      <w:r w:rsidRPr="00B466C1">
        <w:rPr>
          <w:rFonts w:eastAsia="Calibri"/>
        </w:rPr>
        <w:t xml:space="preserve">) gera </w:t>
      </w:r>
      <m:oMath>
        <m:r>
          <w:rPr>
            <w:rFonts w:ascii="Cambria Math" w:eastAsia="Calibri" w:hAnsi="Cambria Math"/>
          </w:rPr>
          <m:t>Z</m:t>
        </m:r>
      </m:oMath>
      <w:r w:rsidRPr="00B466C1">
        <w:rPr>
          <w:rFonts w:eastAsia="Calibri"/>
        </w:rPr>
        <w:t xml:space="preserve">, isto é, todo elemento de </w:t>
      </w:r>
      <m:oMath>
        <m:r>
          <w:rPr>
            <w:rFonts w:ascii="Cambria Math" w:eastAsia="Calibri" w:hAnsi="Cambria Math"/>
          </w:rPr>
          <m:t>Z</m:t>
        </m:r>
      </m:oMath>
      <w:r w:rsidRPr="00B466C1">
        <w:rPr>
          <w:rFonts w:eastAsia="Calibri"/>
        </w:rPr>
        <w:t xml:space="preserve"> pode ser obtido como combinação linear, e portanto, soma </w:t>
      </w:r>
      <w:proofErr w:type="gramStart"/>
      <w:r w:rsidRPr="00B466C1">
        <w:rPr>
          <w:rFonts w:eastAsia="Calibri"/>
        </w:rPr>
        <w:t>de  de</w:t>
      </w:r>
      <w:proofErr w:type="gramEnd"/>
      <w:r w:rsidRPr="00B466C1">
        <w:rPr>
          <w:rFonts w:eastAsia="Calibri"/>
        </w:rPr>
        <w:t xml:space="preserve"> elementos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w:t>
      </w:r>
    </w:p>
    <w:p w14:paraId="4E18C78B" w14:textId="77777777" w:rsidR="00AA235A" w:rsidRPr="00B466C1" w:rsidRDefault="00AA235A" w:rsidP="00AA235A">
      <w:pPr>
        <w:ind w:left="708"/>
        <w:jc w:val="both"/>
      </w:pPr>
      <w:r w:rsidRPr="00B466C1">
        <w:rPr>
          <w:rFonts w:eastAsia="Calibri"/>
        </w:rPr>
        <w:t xml:space="preserve">Substituindo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por </w:t>
      </w:r>
      <m:oMath>
        <m:r>
          <w:rPr>
            <w:rFonts w:ascii="Cambria Math" w:eastAsia="Calibri" w:hAnsi="Cambria Math"/>
          </w:rPr>
          <m:t>U ⊗V</m:t>
        </m:r>
      </m:oMath>
      <w:r w:rsidRPr="00B466C1">
        <w:rPr>
          <w:rFonts w:eastAsia="Calibri"/>
        </w:rPr>
        <w:t xml:space="preserve">, temos: </w:t>
      </w:r>
    </w:p>
    <w:p w14:paraId="27AC00FB" w14:textId="77777777" w:rsidR="00AA235A" w:rsidRPr="00B466C1" w:rsidRDefault="00AA235A" w:rsidP="00AA235A">
      <w:pPr>
        <w:ind w:left="708"/>
      </w:pPr>
      <m:oMathPara>
        <m:oMath>
          <m:r>
            <w:rPr>
              <w:rFonts w:ascii="Cambria Math" w:eastAsia="Calibri" w:hAnsi="Cambria Math"/>
            </w:rPr>
            <m:t>U⊗V</m:t>
          </m:r>
        </m:oMath>
      </m:oMathPara>
    </w:p>
    <w:p w14:paraId="0CAE5CBA" w14:textId="2D1F0E7D" w:rsidR="00AA235A" w:rsidRDefault="00AA235A" w:rsidP="005561E2">
      <w:pPr>
        <w:pStyle w:val="Texto"/>
        <w:ind w:firstLine="567"/>
      </w:pPr>
      <w:r w:rsidRPr="00B466C1">
        <w:t>O</w:t>
      </w:r>
      <w:r w:rsidRPr="005561E2">
        <w:t xml:space="preserve"> caso linear pode ser estendido para p-linear, generalizando sua aplicação. Existe uma aplicação </w:t>
      </w:r>
      <w:proofErr w:type="spellStart"/>
      <w:r w:rsidRPr="005561E2">
        <w:t>bilinear</w:t>
      </w:r>
      <w:proofErr w:type="spellEnd"/>
      <w:r w:rsidRPr="005561E2">
        <w:t xml:space="preserve"> canônica expressa por </w:t>
      </w:r>
      <m:oMath>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 xml:space="preserve"> + </m:t>
            </m:r>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 xml:space="preserve"> + </m:t>
            </m:r>
            <m:r>
              <w:rPr>
                <w:rFonts w:ascii="Cambria Math" w:hAnsi="Cambria Math"/>
              </w:rPr>
              <m:t>r</m:t>
            </m:r>
            <m:r>
              <m:rPr>
                <m:sty m:val="p"/>
              </m:rPr>
              <w:rPr>
                <w:rFonts w:ascii="Cambria Math" w:hAnsi="Cambria Math"/>
              </w:rPr>
              <m:t>'</m:t>
            </m:r>
          </m:sup>
        </m:sSubSup>
      </m:oMath>
      <w:r w:rsidRPr="005561E2">
        <w:t xml:space="preserve">. Essa aplicação </w:t>
      </w:r>
      <m:oMath>
        <m:r>
          <w:rPr>
            <w:rFonts w:ascii="Cambria Math" w:hAnsi="Cambria Math"/>
          </w:rPr>
          <m:t>ϕ</m:t>
        </m:r>
      </m:oMath>
      <w:r w:rsidRPr="005561E2">
        <w:t xml:space="preserve"> é chamada de </w:t>
      </w:r>
      <w:r w:rsidR="00816B04" w:rsidRPr="005561E2">
        <w:t>produto</w:t>
      </w:r>
      <w:r w:rsidRPr="005561E2">
        <w:t xml:space="preserve"> </w:t>
      </w:r>
      <w:r w:rsidR="00816B04" w:rsidRPr="005561E2">
        <w:t>entre</w:t>
      </w:r>
      <w:r w:rsidRPr="005561E2">
        <w:t xml:space="preserve"> tensores.</w:t>
      </w:r>
    </w:p>
    <w:p w14:paraId="1828003F" w14:textId="77777777" w:rsidR="00AA235A" w:rsidRDefault="00AA235A" w:rsidP="005561E2">
      <w:pPr>
        <w:pStyle w:val="Texto"/>
        <w:ind w:firstLine="567"/>
      </w:pPr>
      <w:r w:rsidRPr="005561E2">
        <w:t xml:space="preserve">Outra operação importante é a contração, utilizada para reduzir a dimensionalidade de um tensor. Por meio da contração podemos reduzir um tensor a uma aplicação linear. Ela generaliza a forma </w:t>
      </w:r>
      <w:proofErr w:type="spellStart"/>
      <w:r w:rsidRPr="005561E2">
        <w:t>bilinear</w:t>
      </w:r>
      <w:proofErr w:type="spellEnd"/>
      <w:r w:rsidRPr="005561E2">
        <w:t xml:space="preserve"> canônica </w:t>
      </w:r>
      <m:oMath>
        <m:r>
          <w:rPr>
            <w:rFonts w:ascii="Cambria Math" w:hAnsi="Cambria Math"/>
          </w:rPr>
          <m:t>V</m:t>
        </m:r>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R</m:t>
        </m:r>
      </m:oMath>
      <w:r w:rsidRPr="005561E2">
        <w:t xml:space="preserve"> sendo assim definida:</w:t>
      </w:r>
    </w:p>
    <w:p w14:paraId="519E3EF6" w14:textId="77777777" w:rsidR="00AA235A" w:rsidRDefault="00D86465" w:rsidP="00AA235A">
      <m:oMathPara>
        <m:oMath>
          <m:sSubSup>
            <m:sSubSupPr>
              <m:ctrlPr>
                <w:rPr>
                  <w:rFonts w:ascii="Cambria Math" w:eastAsia="Calibri" w:hAnsi="Cambria Math" w:cs="Calibri"/>
                </w:rPr>
              </m:ctrlPr>
            </m:sSubSupPr>
            <m:e>
              <m:r>
                <w:rPr>
                  <w:rFonts w:ascii="Cambria Math" w:eastAsia="Calibri" w:hAnsi="Cambria Math" w:cs="Calibri"/>
                </w:rPr>
                <m:t>c</m:t>
              </m:r>
            </m:e>
            <m:sub>
              <m:r>
                <w:rPr>
                  <w:rFonts w:ascii="Cambria Math" w:eastAsia="Calibri" w:hAnsi="Cambria Math" w:cs="Calibri"/>
                </w:rPr>
                <m:t>j</m:t>
              </m:r>
            </m:sub>
            <m:sup>
              <m:r>
                <w:rPr>
                  <w:rFonts w:ascii="Cambria Math" w:eastAsia="Calibri" w:hAnsi="Cambria Math" w:cs="Calibri"/>
                </w:rPr>
                <m:t>i</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m:t>
              </m:r>
            </m:sub>
            <m:sup>
              <m:r>
                <w:rPr>
                  <w:rFonts w:ascii="Cambria Math" w:eastAsia="Calibri" w:hAnsi="Cambria Math" w:cs="Calibri"/>
                </w:rPr>
                <m:t>r</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 - 1</m:t>
              </m:r>
            </m:sub>
            <m:sup>
              <m:r>
                <w:rPr>
                  <w:rFonts w:ascii="Cambria Math" w:eastAsia="Calibri" w:hAnsi="Cambria Math" w:cs="Calibri"/>
                </w:rPr>
                <m:t>r - 1</m:t>
              </m:r>
            </m:sup>
          </m:sSubSup>
        </m:oMath>
      </m:oMathPara>
    </w:p>
    <w:p w14:paraId="3056F279" w14:textId="77777777" w:rsidR="00EC68AD" w:rsidRDefault="00216665" w:rsidP="00216665">
      <w:pPr>
        <w:pStyle w:val="Texto"/>
        <w:ind w:firstLine="567"/>
      </w:pPr>
      <w:r w:rsidRPr="00216665">
        <w:t>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w:t>
      </w:r>
      <w:r w:rsidR="00B466C1">
        <w:t>.</w:t>
      </w:r>
      <w:r w:rsidR="00EC68AD">
        <w:t xml:space="preserve"> </w:t>
      </w:r>
    </w:p>
    <w:p w14:paraId="74C12F12" w14:textId="6CB54AC5" w:rsidR="00216665" w:rsidRDefault="00E2022B" w:rsidP="00216665">
      <w:pPr>
        <w:pStyle w:val="Texto"/>
        <w:ind w:firstLine="567"/>
      </w:pPr>
      <w:r>
        <w:t>Outra importante operaç</w:t>
      </w:r>
      <w:r w:rsidR="00416196">
        <w:t>ão</w:t>
      </w:r>
      <w:r>
        <w:t xml:space="preserve"> realizada com tensores são as decomposições. Essas operações </w:t>
      </w:r>
      <w:r w:rsidR="009720A0">
        <w:t>favorecem análises multidimensionais oferecendo tratamento</w:t>
      </w:r>
      <w:r w:rsidR="009415EE">
        <w:t>, por exemplo,</w:t>
      </w:r>
      <w:r w:rsidR="009720A0">
        <w:t xml:space="preserve"> para lidar com a esparcidade (ausência de medidas) e revelar relações latentes entre os dados</w:t>
      </w:r>
      <w:r w:rsidR="00F95830">
        <w:t>, ou seja, múltiplas relações entre os dados</w:t>
      </w:r>
      <w:r w:rsidR="009720A0">
        <w:t xml:space="preserve"> </w:t>
      </w:r>
      <w:r w:rsidR="0066000E">
        <w:t>(</w:t>
      </w:r>
      <w:proofErr w:type="spellStart"/>
      <w:r w:rsidR="0066000E" w:rsidRPr="00216665">
        <w:t>P</w:t>
      </w:r>
      <w:r w:rsidR="0066000E">
        <w:t>apalexis</w:t>
      </w:r>
      <w:proofErr w:type="spellEnd"/>
      <w:r w:rsidR="0066000E">
        <w:t xml:space="preserve"> et al. 2016).</w:t>
      </w:r>
      <w:r w:rsidR="00F95830">
        <w:t xml:space="preserve"> </w:t>
      </w:r>
      <w:r>
        <w:t xml:space="preserve">As duas decomposições mais conhecidas e utilizadas nos estudos apresentados nessa seção são a Canonical </w:t>
      </w:r>
      <w:proofErr w:type="spellStart"/>
      <w:r>
        <w:t>Polyadic</w:t>
      </w:r>
      <w:proofErr w:type="spellEnd"/>
      <w:r>
        <w:t xml:space="preserve"> (CP) proposta inicialmente por () e a decomposição de Tucker</w:t>
      </w:r>
      <w:r w:rsidR="00F84158">
        <w:t xml:space="preserve"> </w:t>
      </w:r>
      <w:r w:rsidR="00F84158">
        <w:t>(</w:t>
      </w:r>
      <w:proofErr w:type="spellStart"/>
      <w:r w:rsidR="00F84158" w:rsidRPr="00216665">
        <w:t>P</w:t>
      </w:r>
      <w:r w:rsidR="00F84158">
        <w:t>apalexis</w:t>
      </w:r>
      <w:proofErr w:type="spellEnd"/>
      <w:r w:rsidR="00F84158">
        <w:t xml:space="preserve"> et al. 2016)</w:t>
      </w:r>
      <w:r>
        <w:t xml:space="preserve">. </w:t>
      </w:r>
    </w:p>
    <w:p w14:paraId="05AB03E4" w14:textId="3D494354" w:rsidR="00E17276" w:rsidRDefault="00E17276" w:rsidP="00E17276">
      <w:pPr>
        <w:pStyle w:val="Texto"/>
        <w:ind w:firstLine="567"/>
      </w:pPr>
      <w:r w:rsidRPr="009A6BC2">
        <w:t>Porém, ainda precisamos compreender melhor as implicações matemáticas dess</w:t>
      </w:r>
      <w:r w:rsidR="00BF5F0D" w:rsidRPr="009A6BC2">
        <w:t>a</w:t>
      </w:r>
      <w:r w:rsidRPr="009A6BC2">
        <w:t>s operações e avaliarmos a pertinência de sua utilização para analisar dados da qualidade</w:t>
      </w:r>
      <w:r>
        <w:t xml:space="preserve"> de produto de software. Isso aconte</w:t>
      </w:r>
      <w:r w:rsidR="00E924FD">
        <w:t>ce</w:t>
      </w:r>
      <w:r>
        <w:t>rá no decorrer da evolução desta pesquisa.</w:t>
      </w:r>
    </w:p>
    <w:p w14:paraId="0EB56486" w14:textId="77777777" w:rsidR="00857476" w:rsidRPr="002359DB" w:rsidRDefault="00650A3C" w:rsidP="00857476">
      <w:pPr>
        <w:pStyle w:val="Ttulo2"/>
        <w:spacing w:before="240"/>
        <w:ind w:left="578" w:hanging="578"/>
      </w:pPr>
      <w:bookmarkStart w:id="27" w:name="_Toc4097401"/>
      <w:r>
        <w:t>Considerações Finais</w:t>
      </w:r>
      <w:bookmarkEnd w:id="27"/>
    </w:p>
    <w:p w14:paraId="615605E7" w14:textId="2C271BD8" w:rsidR="00E17276" w:rsidRDefault="007E0EF8" w:rsidP="00AB49D5">
      <w:pPr>
        <w:pStyle w:val="Texto"/>
        <w:ind w:firstLine="567"/>
      </w:pPr>
      <w:r>
        <w:t>Ao percorrer o arcabouço bibliográfico e conceitual apresentado neste capítulo observamos que:</w:t>
      </w:r>
    </w:p>
    <w:p w14:paraId="56A4858B" w14:textId="189EB866" w:rsidR="007E0EF8" w:rsidRDefault="007E0EF8" w:rsidP="007E0EF8">
      <w:pPr>
        <w:pStyle w:val="Texto"/>
        <w:numPr>
          <w:ilvl w:val="0"/>
          <w:numId w:val="36"/>
        </w:numPr>
      </w:pPr>
      <w:r>
        <w:t>a qualidade de produto de software é analisada de forma unidimensional e isso restringe a observação deste fenômeno;</w:t>
      </w:r>
    </w:p>
    <w:p w14:paraId="2FF11B2F" w14:textId="36B476CE" w:rsidR="008F2548" w:rsidRDefault="007E0EF8" w:rsidP="007E0EF8">
      <w:pPr>
        <w:pStyle w:val="Texto"/>
        <w:numPr>
          <w:ilvl w:val="0"/>
          <w:numId w:val="36"/>
        </w:numPr>
      </w:pPr>
      <w:r>
        <w:t>a mudança de visão sobre a forma de se desenvolver software, que busca alta capacidade de automação</w:t>
      </w:r>
      <w:r w:rsidR="008F2548">
        <w:t xml:space="preserve">, obtidas na perspectiva de </w:t>
      </w:r>
      <w:proofErr w:type="spellStart"/>
      <w:r w:rsidR="008F2548" w:rsidRPr="009A6BC2">
        <w:rPr>
          <w:i/>
        </w:rPr>
        <w:lastRenderedPageBreak/>
        <w:t>DevOps</w:t>
      </w:r>
      <w:proofErr w:type="spellEnd"/>
      <w:r w:rsidR="008F2548" w:rsidRPr="009A6BC2">
        <w:t>,</w:t>
      </w:r>
      <w:r w:rsidRPr="009A6BC2">
        <w:t xml:space="preserve"> </w:t>
      </w:r>
      <w:r w:rsidR="008F2548" w:rsidRPr="009A6BC2">
        <w:t>além</w:t>
      </w:r>
      <w:r w:rsidRPr="009A6BC2">
        <w:t xml:space="preserve"> cadência contínua de liberação de versões de produto de software</w:t>
      </w:r>
      <w:r>
        <w:t xml:space="preserve"> </w:t>
      </w:r>
      <w:r w:rsidR="008F2548">
        <w:t>nos conduz à visão da engenharia de software contínua. Essa visão, embora ainda promova calorosos debates, entre simpatizantes e não simpatizantes, é uma realidade;</w:t>
      </w:r>
    </w:p>
    <w:p w14:paraId="4946B770" w14:textId="0E0D3874" w:rsidR="00F16C66" w:rsidRDefault="008F2548" w:rsidP="008F2548">
      <w:pPr>
        <w:pStyle w:val="Texto"/>
        <w:numPr>
          <w:ilvl w:val="0"/>
          <w:numId w:val="36"/>
        </w:numPr>
      </w:pPr>
      <w:r>
        <w:t>o alto grau de automação e dinâmica de trabalho vista na engenharia de software contínua, pavimentaram o caminho para o uso de estratégias experimentais, com destaque para experimentos controlados, que visam apoiar de forma sistemática e baseada em evidências</w:t>
      </w:r>
      <w:r w:rsidR="00C65750">
        <w:t>, a escolha sem intervenção humana entre duas versões distintas de produtos de software</w:t>
      </w:r>
      <w:r w:rsidR="00777E66">
        <w:t>;</w:t>
      </w:r>
      <w:r w:rsidR="00F16C66">
        <w:t xml:space="preserve"> </w:t>
      </w:r>
    </w:p>
    <w:p w14:paraId="5A0876E7" w14:textId="1E450A87" w:rsidR="002200D8" w:rsidRDefault="00F16C66" w:rsidP="008F2548">
      <w:pPr>
        <w:pStyle w:val="Texto"/>
        <w:numPr>
          <w:ilvl w:val="0"/>
          <w:numId w:val="36"/>
        </w:numPr>
      </w:pPr>
      <w:r>
        <w:t>o intenso processamento analítico (matemático e estatístico) aplicados nos dados oriundos dos ambientes de desenvolvimento e experimentação contínua com vistas a apoiar a tomada de de</w:t>
      </w:r>
      <w:r w:rsidR="00657627">
        <w:t>cisão acerca de produtos de software</w:t>
      </w:r>
      <w:r w:rsidR="00777E66">
        <w:t>;</w:t>
      </w:r>
    </w:p>
    <w:p w14:paraId="363B2F4A" w14:textId="16498A22" w:rsidR="00C65750" w:rsidRDefault="00657627" w:rsidP="008F2548">
      <w:pPr>
        <w:pStyle w:val="Texto"/>
        <w:numPr>
          <w:ilvl w:val="0"/>
          <w:numId w:val="36"/>
        </w:numPr>
      </w:pPr>
      <w:r>
        <w:t xml:space="preserve">a oportunidade de </w:t>
      </w:r>
      <w:r w:rsidR="00777E66">
        <w:t>inovarmos de forma a buscar mais eficácia e eficiência no ateste de versões de produtos de software no contexto de contratações públicas brasileiras;</w:t>
      </w:r>
    </w:p>
    <w:p w14:paraId="58DED25D" w14:textId="2C3B7E67" w:rsidR="00657627" w:rsidRDefault="00777E66" w:rsidP="008F2548">
      <w:pPr>
        <w:pStyle w:val="Texto"/>
        <w:numPr>
          <w:ilvl w:val="0"/>
          <w:numId w:val="36"/>
        </w:numPr>
      </w:pPr>
      <w:r>
        <w:t>a viabilidade de utilizarmos tensores no espaço para modelar a qualidade de produto de forma multidimensional.</w:t>
      </w:r>
    </w:p>
    <w:p w14:paraId="6F76CF88" w14:textId="009C23CB" w:rsidR="00777E66" w:rsidRDefault="00777E66" w:rsidP="00BC6DB6">
      <w:pPr>
        <w:pStyle w:val="Texto"/>
        <w:ind w:firstLine="0"/>
      </w:pPr>
      <w:r>
        <w:t>Por meio dessas observações as áreas de conhecimento aqui apresentadas suportam a idéia da proposta apresenta no próximo capítulo.</w:t>
      </w:r>
    </w:p>
    <w:p w14:paraId="55BC2A6D" w14:textId="456FDCCF"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28" w:name="_Toc4097402"/>
      <w:bookmarkStart w:id="29" w:name="_Toc395791948"/>
      <w:proofErr w:type="spellStart"/>
      <w:r w:rsidRPr="00E55FA6">
        <w:lastRenderedPageBreak/>
        <w:t>MeasureSoftGram</w:t>
      </w:r>
      <w:proofErr w:type="spellEnd"/>
      <w:r w:rsidRPr="00E55FA6">
        <w:t>: resultados preliminares</w:t>
      </w:r>
      <w:bookmarkEnd w:id="28"/>
    </w:p>
    <w:p w14:paraId="5B670210" w14:textId="77777777" w:rsidR="00DF00F7" w:rsidRDefault="00DF00F7" w:rsidP="00DF00F7">
      <w:pPr>
        <w:pStyle w:val="Ttulo2"/>
      </w:pPr>
      <w:bookmarkStart w:id="30" w:name="_Ref3982520"/>
      <w:bookmarkStart w:id="31" w:name="_Toc4097403"/>
      <w:r>
        <w:t>A proposta</w:t>
      </w:r>
      <w:bookmarkEnd w:id="30"/>
      <w:bookmarkEnd w:id="31"/>
    </w:p>
    <w:p w14:paraId="5530A59E" w14:textId="77777777" w:rsidR="00BF5F0D" w:rsidRPr="009A6BC2" w:rsidRDefault="00BF5F0D" w:rsidP="00BF5F0D">
      <w:pPr>
        <w:pStyle w:val="Texto"/>
        <w:ind w:firstLine="567"/>
      </w:pPr>
      <w:r w:rsidRPr="009A6BC2">
        <w:t xml:space="preserve">Um dos desafios em relação a uma observação multidimensional da qualidade diz respeito às diferentes perspectivas e escalas de medição usadas para representar as características de qualidade, </w:t>
      </w:r>
      <w:proofErr w:type="spellStart"/>
      <w:r w:rsidRPr="009A6BC2">
        <w:t>subcaracterísticas</w:t>
      </w:r>
      <w:proofErr w:type="spellEnd"/>
      <w:r w:rsidRPr="009A6BC2">
        <w:t xml:space="preserve">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753DC745" w14:textId="3F1399AE" w:rsidR="00452C0C" w:rsidRDefault="00BF5F0D" w:rsidP="003A0AD5">
      <w:pPr>
        <w:pStyle w:val="Texto"/>
        <w:ind w:firstLine="567"/>
      </w:pPr>
      <w:r w:rsidRPr="009A6BC2">
        <w:t>Desta forma, a</w:t>
      </w:r>
      <w:r w:rsidR="00452C0C" w:rsidRPr="009A6BC2">
        <w:t xml:space="preserve"> partir das definições conceituais apresentadas no capítulo 2, </w:t>
      </w:r>
      <w:r w:rsidR="00DF00F7" w:rsidRPr="009A6BC2">
        <w:t xml:space="preserve">ilustramos por meio da figura </w:t>
      </w:r>
      <w:r w:rsidR="00DF00F7" w:rsidRPr="009A6BC2">
        <w:fldChar w:fldCharType="begin"/>
      </w:r>
      <w:r w:rsidR="00DF00F7" w:rsidRPr="009A6BC2">
        <w:instrText xml:space="preserve"> REF _Ref3874898 \h </w:instrText>
      </w:r>
      <w:r w:rsidRPr="009A6BC2">
        <w:instrText xml:space="preserve"> \* MERGEFORMAT </w:instrText>
      </w:r>
      <w:r w:rsidR="00DF00F7" w:rsidRPr="009A6BC2">
        <w:fldChar w:fldCharType="separate"/>
      </w:r>
      <w:proofErr w:type="spellStart"/>
      <w:r w:rsidR="00DF00F7" w:rsidRPr="009A6BC2">
        <w:t>Figura</w:t>
      </w:r>
      <w:proofErr w:type="spellEnd"/>
      <w:r w:rsidR="00DF00F7" w:rsidRPr="009A6BC2">
        <w:t xml:space="preserve"> </w:t>
      </w:r>
      <w:r w:rsidRPr="009A6BC2">
        <w:rPr>
          <w:noProof/>
        </w:rPr>
        <w:t>3</w:t>
      </w:r>
      <w:r w:rsidR="00DF00F7" w:rsidRPr="009A6BC2">
        <w:fldChar w:fldCharType="end"/>
      </w:r>
      <w:r w:rsidR="00DF00F7" w:rsidRPr="009A6BC2">
        <w:t xml:space="preserve"> </w:t>
      </w:r>
      <w:r w:rsidR="00452C0C" w:rsidRPr="009A6BC2">
        <w:t xml:space="preserve">as principais áreas de conhecimento que </w:t>
      </w:r>
      <w:r w:rsidR="00DF00F7" w:rsidRPr="009A6BC2">
        <w:t xml:space="preserve">norteiam e </w:t>
      </w:r>
      <w:r w:rsidR="00452C0C" w:rsidRPr="009A6BC2">
        <w:t xml:space="preserve">suportam a definição do </w:t>
      </w:r>
      <w:proofErr w:type="spellStart"/>
      <w:r w:rsidR="00452C0C" w:rsidRPr="009A6BC2">
        <w:rPr>
          <w:i/>
        </w:rPr>
        <w:t>MeasureSoftGram</w:t>
      </w:r>
      <w:proofErr w:type="spellEnd"/>
      <w:r w:rsidR="00DF00F7" w:rsidRPr="009A6BC2">
        <w:t>:</w:t>
      </w:r>
      <w:r w:rsidR="00452C0C">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7547ED80" w:rsidR="00DF00F7" w:rsidRDefault="00DF00F7" w:rsidP="00DF00F7">
      <w:pPr>
        <w:pStyle w:val="Legenda"/>
      </w:pPr>
      <w:bookmarkStart w:id="32" w:name="_Ref3874898"/>
      <w:bookmarkStart w:id="33" w:name="_Toc4063923"/>
      <w:r w:rsidRPr="009A6BC2">
        <w:t xml:space="preserve">Figura </w:t>
      </w:r>
      <w:fldSimple w:instr=" SEQ Figura \* ARABIC ">
        <w:r w:rsidR="00610B98" w:rsidRPr="009A6BC2">
          <w:rPr>
            <w:noProof/>
          </w:rPr>
          <w:t>3</w:t>
        </w:r>
      </w:fldSimple>
      <w:r w:rsidRPr="009A6BC2">
        <w:t xml:space="preserve">: Áreas de conhecimento </w:t>
      </w:r>
      <w:proofErr w:type="spellStart"/>
      <w:r w:rsidRPr="009A6BC2">
        <w:rPr>
          <w:i/>
        </w:rPr>
        <w:t>MeasureSofGram</w:t>
      </w:r>
      <w:bookmarkEnd w:id="32"/>
      <w:bookmarkEnd w:id="33"/>
      <w:proofErr w:type="spellEnd"/>
    </w:p>
    <w:p w14:paraId="0D58FB2C" w14:textId="77777777" w:rsidR="00DF00F7" w:rsidRPr="009A6BC2" w:rsidRDefault="00DF00F7" w:rsidP="00DF00F7">
      <w:pPr>
        <w:pStyle w:val="Texto"/>
        <w:ind w:firstLine="567"/>
      </w:pPr>
      <w:r>
        <w:t xml:space="preserve">Conforme apresentado nos objetivos deste trabalho, pretendemos analisar a </w:t>
      </w:r>
      <w:r w:rsidRPr="009A6BC2">
        <w:t>qualidade de produto de software, expressa por medidas de qualidade, considerando:</w:t>
      </w:r>
    </w:p>
    <w:p w14:paraId="29A89044" w14:textId="77777777" w:rsidR="00DF00F7" w:rsidRPr="009A6BC2" w:rsidRDefault="00DF00F7" w:rsidP="00DF00F7">
      <w:pPr>
        <w:pStyle w:val="Texto"/>
        <w:numPr>
          <w:ilvl w:val="0"/>
          <w:numId w:val="28"/>
        </w:numPr>
      </w:pPr>
      <w:r w:rsidRPr="009A6BC2">
        <w:t xml:space="preserve">perspectiva de análise multidimensional das características de produto; </w:t>
      </w:r>
    </w:p>
    <w:p w14:paraId="42B34CE8" w14:textId="6DFB6BCB" w:rsidR="00DF00F7" w:rsidRPr="009A6BC2" w:rsidRDefault="00DF00F7" w:rsidP="00DF00F7">
      <w:pPr>
        <w:pStyle w:val="Texto"/>
        <w:numPr>
          <w:ilvl w:val="0"/>
          <w:numId w:val="28"/>
        </w:numPr>
      </w:pPr>
      <w:r w:rsidRPr="009A6BC2">
        <w:t xml:space="preserve">a partir de dados reais extraídos nos ambientes de desenvolvimento e experimentação contínua; </w:t>
      </w:r>
    </w:p>
    <w:p w14:paraId="739A2FB4" w14:textId="616344CD" w:rsidR="00DF00F7" w:rsidRPr="009A6BC2" w:rsidRDefault="00DF00F7" w:rsidP="00DF00F7">
      <w:pPr>
        <w:pStyle w:val="Texto"/>
        <w:numPr>
          <w:ilvl w:val="0"/>
          <w:numId w:val="28"/>
        </w:numPr>
      </w:pPr>
      <w:r w:rsidRPr="009A6BC2">
        <w:t>junto à indústria, em contratos de prestação de serviços desenvolvimento de software do governo Brasileiro.</w:t>
      </w:r>
    </w:p>
    <w:p w14:paraId="760C046E" w14:textId="77777777" w:rsidR="00DF00F7" w:rsidRPr="009A6BC2" w:rsidRDefault="00DF00F7" w:rsidP="00DF00F7">
      <w:pPr>
        <w:pStyle w:val="Texto"/>
        <w:ind w:firstLine="567"/>
      </w:pPr>
    </w:p>
    <w:p w14:paraId="13FDDECC" w14:textId="59C9439C" w:rsidR="00DF00F7" w:rsidRDefault="00DF00F7" w:rsidP="00DF00F7">
      <w:pPr>
        <w:pStyle w:val="Texto"/>
        <w:ind w:firstLine="567"/>
      </w:pPr>
      <w:r w:rsidRPr="009A6BC2">
        <w:t xml:space="preserve">A </w:t>
      </w:r>
      <w:r w:rsidRPr="009A6BC2">
        <w:fldChar w:fldCharType="begin"/>
      </w:r>
      <w:r w:rsidRPr="009A6BC2">
        <w:instrText xml:space="preserve"> REF _Ref3875235 \h </w:instrText>
      </w:r>
      <w:r w:rsidR="00BF5F0D" w:rsidRPr="009A6BC2">
        <w:instrText xml:space="preserve"> \* MERGEFORMAT </w:instrText>
      </w:r>
      <w:r w:rsidRPr="009A6BC2">
        <w:fldChar w:fldCharType="separate"/>
      </w:r>
      <w:r w:rsidRPr="009A6BC2">
        <w:t xml:space="preserve">Figura </w:t>
      </w:r>
      <w:r w:rsidR="00BF5F0D" w:rsidRPr="009A6BC2">
        <w:rPr>
          <w:noProof/>
        </w:rPr>
        <w:t>4</w:t>
      </w:r>
      <w:r w:rsidRPr="009A6BC2">
        <w:fldChar w:fldCharType="end"/>
      </w:r>
      <w:r w:rsidRPr="009A6BC2">
        <w:t xml:space="preserve"> ilustra a ideia geral </w:t>
      </w:r>
      <w:r w:rsidR="007C3899" w:rsidRPr="009A6BC2">
        <w:t>da proposta considerando seu</w:t>
      </w:r>
      <w:r w:rsidRPr="009A6BC2">
        <w:t xml:space="preserve"> contexto de observação</w:t>
      </w:r>
      <w:r w:rsidR="003C7FEE" w:rsidRPr="009A6BC2">
        <w:t>, detalhada ao longo desta seção</w:t>
      </w:r>
      <w:r w:rsidR="007C3899" w:rsidRPr="009A6BC2">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3C885E25" w:rsidR="00B80DC0" w:rsidRDefault="00DF00F7" w:rsidP="00DF00F7">
      <w:pPr>
        <w:pStyle w:val="Legenda"/>
      </w:pPr>
      <w:bookmarkStart w:id="34" w:name="_Ref3875235"/>
      <w:bookmarkStart w:id="35" w:name="_Ref3875227"/>
      <w:bookmarkStart w:id="36" w:name="_Toc4063924"/>
      <w:r>
        <w:t xml:space="preserve">Figura </w:t>
      </w:r>
      <w:fldSimple w:instr=" SEQ Figura \* ARABIC ">
        <w:r w:rsidR="00610B98">
          <w:rPr>
            <w:noProof/>
          </w:rPr>
          <w:t>4</w:t>
        </w:r>
      </w:fldSimple>
      <w:bookmarkEnd w:id="34"/>
      <w:r>
        <w:t xml:space="preserve">: </w:t>
      </w:r>
      <w:bookmarkEnd w:id="35"/>
      <w:r w:rsidR="007C3899" w:rsidRPr="00B80DC0">
        <w:t>Ambiente de Observação Contínua da Qualidade de Software</w:t>
      </w:r>
      <w:bookmarkEnd w:id="36"/>
    </w:p>
    <w:p w14:paraId="4308B3C4" w14:textId="1933981B" w:rsidR="00284606" w:rsidRDefault="00FF2D3E" w:rsidP="00CB0BA5">
      <w:pPr>
        <w:pStyle w:val="Texto"/>
        <w:ind w:firstLine="567"/>
      </w:pPr>
      <w:r>
        <w:t xml:space="preserve">Considerando a representação hierárquica das características e </w:t>
      </w:r>
      <w:proofErr w:type="spellStart"/>
      <w:r>
        <w:t>sub</w:t>
      </w:r>
      <w:r w:rsidR="00945DBA">
        <w:t>características</w:t>
      </w:r>
      <w:proofErr w:type="spellEnd"/>
      <w:r w:rsidR="00945DBA">
        <w:t xml:space="preserve">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r w:rsidR="00BF5F0D">
        <w:t xml:space="preserve"> </w:t>
      </w:r>
      <w:r w:rsidR="00945DBA">
        <w:t>(</w:t>
      </w:r>
      <w:proofErr w:type="spellStart"/>
      <w:r w:rsidR="00945DBA">
        <w:t>subcaracterísticas</w:t>
      </w:r>
      <w:proofErr w:type="spellEnd"/>
      <w:r w:rsidR="00945DBA">
        <w:t>)</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xml:space="preserve">. Tomando como exemplo a ISO 25010 a característica de qualidade de </w:t>
      </w:r>
      <w:proofErr w:type="spellStart"/>
      <w:r w:rsidR="00C553B2">
        <w:t>manutenibilidade</w:t>
      </w:r>
      <w:proofErr w:type="spellEnd"/>
      <w:r w:rsidR="00945DBA">
        <w:t xml:space="preserve"> é definida </w:t>
      </w:r>
      <w:r w:rsidR="00C553B2">
        <w:t xml:space="preserve">por meio de suas </w:t>
      </w:r>
      <w:proofErr w:type="spellStart"/>
      <w:r w:rsidR="00C553B2">
        <w:t>subcaracterísticas</w:t>
      </w:r>
      <w:proofErr w:type="spellEnd"/>
      <w:r w:rsidR="00C553B2">
        <w:t xml:space="preserve">: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6B5F14E1" w14:textId="77777777" w:rsidR="00BF5F0D" w:rsidRDefault="00BF5F0D" w:rsidP="00CB0BA5">
      <w:pPr>
        <w:pStyle w:val="Texto"/>
        <w:ind w:firstLine="567"/>
      </w:pPr>
    </w:p>
    <w:p w14:paraId="7AF8FA60" w14:textId="4019DCE1" w:rsidR="00FF2D3E" w:rsidRPr="00BF5F0D" w:rsidRDefault="00D86465"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39B0EA1C" w14:textId="77777777" w:rsidR="00BF5F0D" w:rsidRPr="00CB0BA5" w:rsidRDefault="00BF5F0D" w:rsidP="00E14211">
      <w:pPr>
        <w:pStyle w:val="Texto"/>
        <w:ind w:firstLine="567"/>
      </w:pPr>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w:t>
      </w:r>
      <w:r>
        <w:lastRenderedPageBreak/>
        <w:t>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t xml:space="preserve">Assim, considerando: i) os ambientes e visões do desenvolvimento e experimentação contínua de software; </w:t>
      </w:r>
      <w:proofErr w:type="spellStart"/>
      <w:r>
        <w:t>ii</w:t>
      </w:r>
      <w:proofErr w:type="spellEnd"/>
      <w:r>
        <w:t xml:space="preserve">) a disponibilidade de dados reais nesses ambientes; </w:t>
      </w:r>
      <w:proofErr w:type="spellStart"/>
      <w:r>
        <w:t>iii</w:t>
      </w:r>
      <w:proofErr w:type="spellEnd"/>
      <w:r>
        <w:t>)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xml:space="preserve">; e por fim </w:t>
      </w:r>
      <w:proofErr w:type="spellStart"/>
      <w:r>
        <w:t>iv</w:t>
      </w:r>
      <w:proofErr w:type="spellEnd"/>
      <w:r>
        <w:t>) a necessidade de informação dos diferentes envolvidos (</w:t>
      </w:r>
      <w:proofErr w:type="spellStart"/>
      <w:r>
        <w:t>Buse</w:t>
      </w:r>
      <w:proofErr w:type="spellEnd"/>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r>
        <w:t>As medidas de qualidade serão mineradas e extraídas</w:t>
      </w:r>
      <w:r w:rsidR="00BF21D7">
        <w:t>, sejam estas estáticas (repositório de software) ou dinâmicas (software em uso)</w:t>
      </w:r>
      <w:r w:rsidR="004E7133">
        <w:t xml:space="preserve"> e</w:t>
      </w:r>
      <w:r w:rsidR="00BF21D7">
        <w:t xml:space="preserve"> serão modeladas em tensores de qualidade, incluindo seus efeitos colaterais, capturados por meio de suas relações</w:t>
      </w:r>
      <w:r w:rsidR="004E7133">
        <w:t>,</w:t>
      </w:r>
      <w:r w:rsidR="00BF21D7">
        <w:t xml:space="preserve"> a fim </w:t>
      </w:r>
      <w:r w:rsidR="004E7133">
        <w:t xml:space="preserve">prover a capacidade de observarmos a qualidade de forma multidimensional.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xml:space="preserve">. </w:t>
      </w:r>
      <w:r w:rsidR="001B19F1">
        <w:lastRenderedPageBreak/>
        <w:t>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5311FD14" w14:textId="77777777" w:rsidR="00BF5F0D" w:rsidRDefault="00BF5F0D" w:rsidP="000848B9">
      <w:pPr>
        <w:pStyle w:val="Texto"/>
        <w:ind w:firstLine="567"/>
      </w:pPr>
    </w:p>
    <w:p w14:paraId="04470F21" w14:textId="710297CC" w:rsidR="00C80BD7" w:rsidRPr="00DD55D2" w:rsidRDefault="00D86465"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6599B29F"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 xml:space="preserve">o monitoramento contínuo </w:t>
      </w:r>
      <w:r w:rsidRPr="009A6BC2">
        <w:t>da qualidade do produto</w:t>
      </w:r>
      <w:r w:rsidR="00040D13" w:rsidRPr="009A6BC2">
        <w:t xml:space="preserve">, conforme ilustrado na </w:t>
      </w:r>
      <w:r w:rsidR="005A13C3" w:rsidRPr="009A6BC2">
        <w:fldChar w:fldCharType="begin"/>
      </w:r>
      <w:r w:rsidR="005A13C3" w:rsidRPr="009A6BC2">
        <w:instrText xml:space="preserve"> REF _Ref3893531 \h </w:instrText>
      </w:r>
      <w:r w:rsidR="00BF5F0D" w:rsidRPr="009A6BC2">
        <w:instrText xml:space="preserve"> \* MERGEFORMAT </w:instrText>
      </w:r>
      <w:r w:rsidR="005A13C3" w:rsidRPr="009A6BC2">
        <w:fldChar w:fldCharType="separate"/>
      </w:r>
      <w:r w:rsidR="005A13C3" w:rsidRPr="009A6BC2">
        <w:t xml:space="preserve">Figura </w:t>
      </w:r>
      <w:r w:rsidR="00BF5F0D" w:rsidRPr="009A6BC2">
        <w:rPr>
          <w:noProof/>
        </w:rPr>
        <w:t>5</w:t>
      </w:r>
      <w:r w:rsidR="005A13C3" w:rsidRPr="009A6BC2">
        <w:fldChar w:fldCharType="end"/>
      </w:r>
      <w:r w:rsidR="005A13C3" w:rsidRPr="009A6BC2">
        <w:t>.</w:t>
      </w:r>
    </w:p>
    <w:p w14:paraId="7426B7FD" w14:textId="77777777" w:rsidR="00BF5F0D" w:rsidRDefault="00BF5F0D" w:rsidP="00C80BD7">
      <w:pPr>
        <w:pStyle w:val="Texto"/>
        <w:ind w:firstLine="567"/>
      </w:pP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6AC2F8DA" w:rsidR="00040D13" w:rsidRDefault="005A13C3" w:rsidP="005A13C3">
      <w:pPr>
        <w:pStyle w:val="Legenda"/>
      </w:pPr>
      <w:bookmarkStart w:id="37" w:name="_Ref3893531"/>
      <w:bookmarkStart w:id="38" w:name="_Toc4063925"/>
      <w:r w:rsidRPr="009A6BC2">
        <w:t xml:space="preserve">Figura </w:t>
      </w:r>
      <w:fldSimple w:instr=" SEQ Figura \* ARABIC ">
        <w:r w:rsidR="00610B98" w:rsidRPr="009A6BC2">
          <w:rPr>
            <w:noProof/>
          </w:rPr>
          <w:t>5</w:t>
        </w:r>
      </w:fldSimple>
      <w:bookmarkEnd w:id="37"/>
      <w:r w:rsidRPr="009A6BC2">
        <w:t>: Monitoramento contínuo da qualidade</w:t>
      </w:r>
      <w:r w:rsidR="00DA5954" w:rsidRPr="009A6BC2">
        <w:t xml:space="preserve"> de produto</w:t>
      </w:r>
      <w:bookmarkEnd w:id="38"/>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39" w:name="_Toc4097404"/>
      <w:r>
        <w:t>O equalizador da qualidade</w:t>
      </w:r>
      <w:bookmarkEnd w:id="39"/>
    </w:p>
    <w:p w14:paraId="43FEECBE" w14:textId="7C086F65"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w:t>
      </w:r>
      <w:r w:rsidR="00DA5954" w:rsidRPr="009A6BC2">
        <w:t xml:space="preserve">release, ilustrado na </w:t>
      </w:r>
      <w:r w:rsidR="00DA5954" w:rsidRPr="009A6BC2">
        <w:fldChar w:fldCharType="begin"/>
      </w:r>
      <w:r w:rsidR="00DA5954" w:rsidRPr="009A6BC2">
        <w:instrText xml:space="preserve"> REF _Ref3894742 \h </w:instrText>
      </w:r>
      <w:r w:rsidR="00BF5F0D" w:rsidRPr="009A6BC2">
        <w:instrText xml:space="preserve"> \* MERGEFORMAT </w:instrText>
      </w:r>
      <w:r w:rsidR="00DA5954" w:rsidRPr="009A6BC2">
        <w:fldChar w:fldCharType="separate"/>
      </w:r>
      <w:r w:rsidR="00DA5954" w:rsidRPr="009A6BC2">
        <w:t xml:space="preserve">Figura </w:t>
      </w:r>
      <w:r w:rsidR="00BF5F0D" w:rsidRPr="009A6BC2">
        <w:rPr>
          <w:noProof/>
        </w:rPr>
        <w:t>6</w:t>
      </w:r>
      <w:r w:rsidR="00DA5954" w:rsidRPr="009A6BC2">
        <w:fldChar w:fldCharType="end"/>
      </w:r>
      <w:r w:rsidR="00DA5954" w:rsidRPr="009A6BC2">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lastRenderedPageBreak/>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1D878DB9" w:rsidR="00DA5954" w:rsidRDefault="00DA5954" w:rsidP="00DA5954">
      <w:pPr>
        <w:pStyle w:val="Legenda"/>
      </w:pPr>
      <w:bookmarkStart w:id="40" w:name="_Ref3894742"/>
      <w:bookmarkStart w:id="41" w:name="_Toc4063926"/>
      <w:r w:rsidRPr="009A6BC2">
        <w:t xml:space="preserve">Figura </w:t>
      </w:r>
      <w:fldSimple w:instr=" SEQ Figura \* ARABIC ">
        <w:r w:rsidR="00610B98" w:rsidRPr="009A6BC2">
          <w:rPr>
            <w:noProof/>
          </w:rPr>
          <w:t>6</w:t>
        </w:r>
      </w:fldSimple>
      <w:bookmarkEnd w:id="40"/>
      <w:r w:rsidRPr="009A6BC2">
        <w:t>: O equalizador da qualidade</w:t>
      </w:r>
      <w:bookmarkEnd w:id="41"/>
    </w:p>
    <w:p w14:paraId="0018EE82" w14:textId="36D6E5E1" w:rsidR="00062700" w:rsidRDefault="00F35A16" w:rsidP="00E14211">
      <w:pPr>
        <w:pStyle w:val="Texto"/>
        <w:ind w:firstLine="567"/>
      </w:pPr>
      <w:r>
        <w:t xml:space="preserve">Para prover esse mecanismo de equalização é necessário que conheçamos as relações entre as características de qualidade. </w:t>
      </w:r>
      <w:r w:rsidR="000E6D91">
        <w:t xml:space="preserve">Como já dito, não há evidência sobre o </w:t>
      </w:r>
      <w:r w:rsidR="000E6D91" w:rsidRPr="009A6BC2">
        <w:t xml:space="preserve">conhecimento dessas relações </w:t>
      </w:r>
      <w:r w:rsidR="00A55103" w:rsidRPr="009A6BC2">
        <w:t>obtidas</w:t>
      </w:r>
      <w:r w:rsidR="000E6D91" w:rsidRPr="009A6BC2">
        <w:t xml:space="preserve"> a partir de dados de produtos de software. Entretanto, conforme </w:t>
      </w:r>
      <w:r w:rsidR="00620E08" w:rsidRPr="009A6BC2">
        <w:t xml:space="preserve">apresentado </w:t>
      </w:r>
      <w:r w:rsidRPr="009A6BC2">
        <w:t xml:space="preserve">na seção 2.2, </w:t>
      </w:r>
      <w:proofErr w:type="spellStart"/>
      <w:r w:rsidR="00620E08" w:rsidRPr="009A6BC2">
        <w:t>Haoues</w:t>
      </w:r>
      <w:proofErr w:type="spellEnd"/>
      <w:r w:rsidR="00620E08" w:rsidRPr="009A6BC2">
        <w:t xml:space="preserve"> e</w:t>
      </w:r>
      <w:r w:rsidR="00BF5F0D" w:rsidRPr="009A6BC2">
        <w:t>t a</w:t>
      </w:r>
      <w:r w:rsidR="00620E08" w:rsidRPr="009A6BC2">
        <w:t xml:space="preserve">l </w:t>
      </w:r>
      <w:r w:rsidR="00BF5F0D" w:rsidRPr="009A6BC2">
        <w:t>(</w:t>
      </w:r>
      <w:r w:rsidR="00620E08" w:rsidRPr="009A6BC2">
        <w:t>2018)</w:t>
      </w:r>
      <w:r w:rsidR="00A55103" w:rsidRPr="009A6BC2">
        <w:t xml:space="preserve"> analisaram um conjunto de 113 estudos sobre as características de qualidade presentes na ISO 25010 e então propuseram</w:t>
      </w:r>
      <w:r w:rsidR="00620E08" w:rsidRPr="009A6BC2">
        <w:t xml:space="preserve"> uma matriz que descreve os relacionamentos d</w:t>
      </w:r>
      <w:r w:rsidR="00A55103" w:rsidRPr="009A6BC2">
        <w:t>ess</w:t>
      </w:r>
      <w:r w:rsidR="00620E08" w:rsidRPr="009A6BC2">
        <w:t>as características</w:t>
      </w:r>
      <w:r w:rsidR="00A55103" w:rsidRPr="009A6BC2">
        <w:t xml:space="preserve">. </w:t>
      </w:r>
      <w:r w:rsidR="0052689A" w:rsidRPr="009A6BC2">
        <w:t xml:space="preserve">Como havia um contexto específico do estudo de </w:t>
      </w:r>
      <w:proofErr w:type="spellStart"/>
      <w:r w:rsidR="0052689A" w:rsidRPr="009A6BC2">
        <w:t>Haoues</w:t>
      </w:r>
      <w:proofErr w:type="spellEnd"/>
      <w:r w:rsidR="00BF5F0D" w:rsidRPr="009A6BC2">
        <w:t xml:space="preserve"> et al</w:t>
      </w:r>
      <w:r w:rsidR="0052689A" w:rsidRPr="009A6BC2">
        <w:t>, a</w:t>
      </w:r>
      <w:r w:rsidR="00A55103" w:rsidRPr="009A6BC2">
        <w:t xml:space="preserve"> partir da interpretação dessa matriz realizamos algumas adaptações</w:t>
      </w:r>
      <w:r w:rsidR="0052689A" w:rsidRPr="009A6BC2">
        <w:t xml:space="preserve"> e chegamos a seguinte matriz de relacionamentos ilustrada na </w:t>
      </w:r>
      <w:r w:rsidR="00062700" w:rsidRPr="009A6BC2">
        <w:fldChar w:fldCharType="begin"/>
      </w:r>
      <w:r w:rsidR="00062700" w:rsidRPr="009A6BC2">
        <w:instrText xml:space="preserve"> REF _Ref3900674 \h </w:instrText>
      </w:r>
      <w:r w:rsidR="00053D1E" w:rsidRPr="009A6BC2">
        <w:instrText xml:space="preserve"> \* MERGEFORMAT </w:instrText>
      </w:r>
      <w:r w:rsidR="00062700" w:rsidRPr="009A6BC2">
        <w:fldChar w:fldCharType="separate"/>
      </w:r>
      <w:r w:rsidR="00062700" w:rsidRPr="009A6BC2">
        <w:t xml:space="preserve">Figura </w:t>
      </w:r>
      <w:r w:rsidR="00053D1E" w:rsidRPr="009A6BC2">
        <w:rPr>
          <w:noProof/>
        </w:rPr>
        <w:t>7</w:t>
      </w:r>
      <w:r w:rsidR="00062700" w:rsidRPr="009A6BC2">
        <w:fldChar w:fldCharType="end"/>
      </w:r>
      <w:r w:rsidR="00A55103" w:rsidRPr="009A6BC2">
        <w:t xml:space="preserve"> </w:t>
      </w:r>
      <w:r w:rsidR="0052689A" w:rsidRPr="009A6BC2">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4CD823BE" w:rsidR="00A55103" w:rsidRDefault="00062700" w:rsidP="00062700">
      <w:pPr>
        <w:pStyle w:val="Legenda"/>
      </w:pPr>
      <w:bookmarkStart w:id="42" w:name="_Ref3900674"/>
      <w:bookmarkStart w:id="43" w:name="_Ref3981409"/>
      <w:bookmarkStart w:id="44" w:name="_Toc4063927"/>
      <w:r w:rsidRPr="009A6BC2">
        <w:t xml:space="preserve">Figura </w:t>
      </w:r>
      <w:fldSimple w:instr=" SEQ Figura \* ARABIC ">
        <w:r w:rsidR="00610B98" w:rsidRPr="009A6BC2">
          <w:rPr>
            <w:noProof/>
          </w:rPr>
          <w:t>7</w:t>
        </w:r>
      </w:fldSimple>
      <w:bookmarkEnd w:id="42"/>
      <w:r w:rsidRPr="009A6BC2">
        <w:t xml:space="preserve">: </w:t>
      </w:r>
      <w:r w:rsidR="00314EFC" w:rsidRPr="009A6BC2">
        <w:t>R</w:t>
      </w:r>
      <w:r w:rsidRPr="009A6BC2">
        <w:t>elacionamento entre as ca</w:t>
      </w:r>
      <w:r w:rsidR="00314EFC" w:rsidRPr="009A6BC2">
        <w:t>rac</w:t>
      </w:r>
      <w:r w:rsidRPr="009A6BC2">
        <w:t>terísticas d</w:t>
      </w:r>
      <w:r w:rsidR="00314EFC" w:rsidRPr="009A6BC2">
        <w:t>e qualidade de produto da</w:t>
      </w:r>
      <w:r w:rsidRPr="009A6BC2">
        <w:t xml:space="preserve"> ISO 25010</w:t>
      </w:r>
      <w:bookmarkEnd w:id="43"/>
      <w:bookmarkEnd w:id="44"/>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lastRenderedPageBreak/>
        <w:t>−</w:t>
      </w:r>
      <w:r>
        <w:rPr>
          <w:color w:val="000000"/>
        </w:rPr>
        <w:tab/>
      </w:r>
      <w:proofErr w:type="gramStart"/>
      <w:r>
        <w:rPr>
          <w:color w:val="000000"/>
        </w:rPr>
        <w:t>correlação</w:t>
      </w:r>
      <w:proofErr w:type="gramEnd"/>
      <w:r>
        <w:rPr>
          <w:color w:val="000000"/>
        </w:rPr>
        <w:t xml:space="preserve">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13069CF4"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produto de software, essas relações serão mapeadas no equalizador de qualidade, </w:t>
      </w:r>
      <w:r w:rsidRPr="009A6BC2">
        <w:t xml:space="preserve">numa medida modular, </w:t>
      </w:r>
      <w:r w:rsidR="00F16BAC" w:rsidRPr="009A6BC2">
        <w:t xml:space="preserve">em escala razão, </w:t>
      </w:r>
      <w:r w:rsidRPr="009A6BC2">
        <w:t>que varia de 0 à 1</w:t>
      </w:r>
      <w:r w:rsidR="00F16BAC" w:rsidRPr="009A6BC2">
        <w:t>, obtida</w:t>
      </w:r>
      <w:r w:rsidRPr="009A6BC2">
        <w:t xml:space="preserve"> por meio </w:t>
      </w:r>
      <w:r w:rsidR="00F16BAC" w:rsidRPr="009A6BC2">
        <w:t>da</w:t>
      </w:r>
      <w:r w:rsidRPr="009A6BC2">
        <w:t xml:space="preserve"> </w:t>
      </w:r>
      <w:r w:rsidR="00F16BAC" w:rsidRPr="009A6BC2">
        <w:t>relação direta e proporcional</w:t>
      </w:r>
      <w:r w:rsidRPr="009A6BC2">
        <w:t xml:space="preserve"> </w:t>
      </w:r>
      <w:r w:rsidR="00F16BAC" w:rsidRPr="009A6BC2">
        <w:t xml:space="preserve">entre as características. Ou seja, como observado na </w:t>
      </w:r>
      <w:r w:rsidR="00F16BAC" w:rsidRPr="009A6BC2">
        <w:fldChar w:fldCharType="begin"/>
      </w:r>
      <w:r w:rsidR="00F16BAC" w:rsidRPr="009A6BC2">
        <w:instrText xml:space="preserve"> REF _Ref3900674 \h </w:instrText>
      </w:r>
      <w:r w:rsidR="00053D1E" w:rsidRPr="009A6BC2">
        <w:instrText xml:space="preserve"> \* MERGEFORMAT </w:instrText>
      </w:r>
      <w:r w:rsidR="00F16BAC" w:rsidRPr="009A6BC2">
        <w:fldChar w:fldCharType="separate"/>
      </w:r>
      <w:r w:rsidR="00F16BAC" w:rsidRPr="009A6BC2">
        <w:t xml:space="preserve">Figura </w:t>
      </w:r>
      <w:r w:rsidR="00053D1E" w:rsidRPr="009A6BC2">
        <w:rPr>
          <w:noProof/>
        </w:rPr>
        <w:t>7</w:t>
      </w:r>
      <w:r w:rsidR="00F16BAC" w:rsidRPr="009A6BC2">
        <w:fldChar w:fldCharType="end"/>
      </w:r>
      <w:r w:rsidR="00F16BAC" w:rsidRPr="009A6BC2">
        <w:t>, as características adequação funcional e segurança possuem uma correlação negativa</w:t>
      </w:r>
      <w:r w:rsidR="00793CAC" w:rsidRPr="009A6BC2">
        <w:t xml:space="preserve"> e</w:t>
      </w:r>
      <w:r w:rsidR="00F16BAC" w:rsidRPr="009A6BC2">
        <w:t xml:space="preserve"> </w:t>
      </w:r>
      <w:r w:rsidR="00793CAC" w:rsidRPr="009A6BC2">
        <w:t>p</w:t>
      </w:r>
      <w:r w:rsidR="00F16BAC" w:rsidRPr="009A6BC2">
        <w:t xml:space="preserve">or tanto, </w:t>
      </w:r>
      <w:r w:rsidR="0044194A" w:rsidRPr="009A6BC2">
        <w:t xml:space="preserve">se a característica de adequação funcional </w:t>
      </w:r>
      <w:r w:rsidR="00F16BAC" w:rsidRPr="009A6BC2">
        <w:t>for priorizada, então na medida</w:t>
      </w:r>
      <w:r w:rsidR="00F16BAC">
        <w:t xml:space="preserve"> em que ela é aumentada</w:t>
      </w:r>
      <w:r w:rsidR="0044194A">
        <w:t>, a característica de segurança 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568E1C18"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w:t>
      </w:r>
      <w:r w:rsidR="00D07F98" w:rsidRPr="009A6BC2">
        <w:t xml:space="preserve">dos tensores de qualidade, conforme ilustrado na </w:t>
      </w:r>
      <w:r w:rsidR="00D07F98" w:rsidRPr="009A6BC2">
        <w:fldChar w:fldCharType="begin"/>
      </w:r>
      <w:r w:rsidR="00D07F98" w:rsidRPr="009A6BC2">
        <w:instrText xml:space="preserve"> REF _Ref3904636 \h </w:instrText>
      </w:r>
      <w:r w:rsidR="00053D1E" w:rsidRPr="009A6BC2">
        <w:instrText xml:space="preserve"> \* MERGEFORMAT </w:instrText>
      </w:r>
      <w:r w:rsidR="00D07F98" w:rsidRPr="009A6BC2">
        <w:fldChar w:fldCharType="separate"/>
      </w:r>
      <w:r w:rsidR="00D07F98" w:rsidRPr="009A6BC2">
        <w:t xml:space="preserve">Figura </w:t>
      </w:r>
      <w:r w:rsidR="00053D1E" w:rsidRPr="009A6BC2">
        <w:rPr>
          <w:noProof/>
        </w:rPr>
        <w:t>8</w:t>
      </w:r>
      <w:r w:rsidR="00D07F98" w:rsidRPr="009A6BC2">
        <w:fldChar w:fldCharType="end"/>
      </w:r>
      <w:r w:rsidR="00D07F98" w:rsidRPr="009A6BC2">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0CE95F77" w:rsidR="00A55103" w:rsidRDefault="00D07F98" w:rsidP="00D07F98">
      <w:pPr>
        <w:pStyle w:val="Legenda"/>
      </w:pPr>
      <w:bookmarkStart w:id="45" w:name="_Ref3904636"/>
      <w:bookmarkStart w:id="46" w:name="_Ref3948096"/>
      <w:bookmarkStart w:id="47" w:name="_Toc4063928"/>
      <w:r>
        <w:t xml:space="preserve">Figura </w:t>
      </w:r>
      <w:fldSimple w:instr=" SEQ Figura \* ARABIC ">
        <w:r w:rsidR="00610B98">
          <w:rPr>
            <w:noProof/>
          </w:rPr>
          <w:t>8</w:t>
        </w:r>
      </w:fldSimple>
      <w:bookmarkEnd w:id="45"/>
      <w:r>
        <w:t>: Matriz de correlação dos tensores de qualidade calculada</w:t>
      </w:r>
      <w:bookmarkEnd w:id="46"/>
      <w:bookmarkEnd w:id="47"/>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48" w:name="_Toc4097405"/>
      <w:r>
        <w:lastRenderedPageBreak/>
        <w:t>N</w:t>
      </w:r>
      <w:r w:rsidR="00F93126">
        <w:t xml:space="preserve">ormalização </w:t>
      </w:r>
      <w:r>
        <w:t xml:space="preserve">e ponderação </w:t>
      </w:r>
      <w:r w:rsidR="00F93126">
        <w:t>das medidas</w:t>
      </w:r>
      <w:bookmarkEnd w:id="48"/>
    </w:p>
    <w:p w14:paraId="66C03EA6" w14:textId="538DBBA5" w:rsidR="00476702" w:rsidRDefault="00256BAE" w:rsidP="00F93126">
      <w:pPr>
        <w:pStyle w:val="Texto"/>
        <w:ind w:firstLine="567"/>
      </w:pPr>
      <w:r>
        <w:t>Para e</w:t>
      </w:r>
      <w:r w:rsidR="008B2567">
        <w:t xml:space="preserve">ndereçar os problemas com escalas entre as medidas utilizaremos o </w:t>
      </w:r>
      <w:r w:rsidR="008B2567" w:rsidRPr="009A6BC2">
        <w:t xml:space="preserve">mecanismo </w:t>
      </w:r>
      <w:r w:rsidR="001B1E5A" w:rsidRPr="009A6BC2">
        <w:t xml:space="preserve">de normalização </w:t>
      </w:r>
      <w:r w:rsidR="008B2567" w:rsidRPr="009A6BC2">
        <w:t xml:space="preserve">proposto </w:t>
      </w:r>
      <w:r w:rsidR="001B1E5A" w:rsidRPr="009A6BC2">
        <w:t>pelos modelos de qualidade mais recentes.</w:t>
      </w:r>
      <w:r w:rsidR="001B1E5A">
        <w:t xml:space="preserve"> Neste trabalho adotaremos, </w:t>
      </w:r>
      <w:r w:rsidR="00EC5563">
        <w:t>a normalização apresentada no</w:t>
      </w:r>
      <w:r w:rsidR="00743B15">
        <w:t xml:space="preserve"> </w:t>
      </w:r>
      <w:r w:rsidR="00DD7E78">
        <w:t xml:space="preserve">modelo Q-Rapids </w:t>
      </w:r>
      <w:r w:rsidR="001B1E5A">
        <w:t>(</w:t>
      </w:r>
      <w:r w:rsidR="00937540" w:rsidRPr="0096426C">
        <w:t>L</w:t>
      </w:r>
      <w:r w:rsidR="00937540">
        <w:t xml:space="preserve">ópez </w:t>
      </w:r>
      <w:r w:rsidR="00937540" w:rsidRPr="0096426C">
        <w:t>et al.</w:t>
      </w:r>
      <w:r w:rsidR="00937540">
        <w:t>, 2018)</w:t>
      </w:r>
      <w:r w:rsidR="001B1E5A">
        <w:t xml:space="preserve">, que assim como os </w:t>
      </w:r>
      <w:r w:rsidR="00743B15">
        <w:t>modelos QATCH</w:t>
      </w:r>
      <w:r w:rsidR="00DD7E78">
        <w:t xml:space="preserve"> (</w:t>
      </w:r>
      <w:proofErr w:type="spellStart"/>
      <w:r w:rsidR="00DD7E78" w:rsidRPr="00DD7E78">
        <w:t>Siavvas</w:t>
      </w:r>
      <w:proofErr w:type="spellEnd"/>
      <w:r w:rsidR="00DD7E78" w:rsidRPr="00DD7E78">
        <w:t xml:space="preserve">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 xml:space="preserve">modelo </w:t>
      </w:r>
      <w:proofErr w:type="spellStart"/>
      <w:r w:rsidR="001B1E5A">
        <w:t>Quamoco</w:t>
      </w:r>
      <w:proofErr w:type="spellEnd"/>
      <w:r w:rsidR="001B1E5A">
        <w:t xml:space="preserve"> (Wagner et. al. 2012)</w:t>
      </w:r>
      <w:r w:rsidR="00ED6AD8">
        <w:t>.</w:t>
      </w:r>
      <w:r w:rsidR="00937540">
        <w:t xml:space="preserve"> </w:t>
      </w:r>
      <w:r w:rsidR="00E54CAF">
        <w:t xml:space="preserve">Importante registrar </w:t>
      </w:r>
      <w:r w:rsidR="00B707CD">
        <w:t xml:space="preserve">que </w:t>
      </w:r>
      <w:r w:rsidR="0060595E">
        <w:t xml:space="preserve">a operacionalização entre métricas e características de qualidade proposta no meta-modelo </w:t>
      </w:r>
      <w:proofErr w:type="spellStart"/>
      <w:r w:rsidR="0060595E">
        <w:t>Quamoco</w:t>
      </w:r>
      <w:proofErr w:type="spellEnd"/>
      <w:r w:rsidR="00476702">
        <w:t xml:space="preserve"> foi validada, uma vez que, os subsequentes modelos que o adaptaram e instanciaram apresentaram evidências experimentais positiva</w:t>
      </w:r>
      <w:r w:rsidR="00B707CD">
        <w:t>s</w:t>
      </w:r>
      <w:r w:rsidR="00476702">
        <w:t xml:space="preserve"> de uso junto à indústria. </w:t>
      </w:r>
      <w:r w:rsidR="00B707CD">
        <w:t>O principal motivo da nossa escolha</w:t>
      </w:r>
      <w:r w:rsidR="002E680F">
        <w:t>,</w:t>
      </w:r>
      <w:r w:rsidR="00B707CD">
        <w:t xml:space="preserve"> </w:t>
      </w:r>
      <w:r w:rsidR="00B707CD">
        <w:t xml:space="preserve">em particular do </w:t>
      </w:r>
      <w:r w:rsidR="00476702">
        <w:t>Q-Rapids</w:t>
      </w:r>
      <w:r w:rsidR="00476702">
        <w:t xml:space="preserve">, </w:t>
      </w:r>
      <w:r w:rsidR="002E680F">
        <w:t xml:space="preserve">é que </w:t>
      </w:r>
      <w:r w:rsidR="009E19E4">
        <w:t>sua validação ocorreu por meio da execução de 4 estudos</w:t>
      </w:r>
      <w:r w:rsidR="002E680F">
        <w:t xml:space="preserve"> de casos que observaram as atividades no ambiente de desenvolvimento </w:t>
      </w:r>
      <w:r w:rsidR="00B82AAE">
        <w:t>em 4 diferentes organizações da</w:t>
      </w:r>
      <w:r w:rsidR="009E19E4">
        <w:t xml:space="preserve"> indústria</w:t>
      </w:r>
      <w:r w:rsidR="00B82AAE">
        <w:t>, como exemplo a Nokia.</w:t>
      </w:r>
      <w:r w:rsidR="009E19E4">
        <w:t xml:space="preserve"> (</w:t>
      </w:r>
      <w:r w:rsidR="009E19E4" w:rsidRPr="0096426C">
        <w:t>L</w:t>
      </w:r>
      <w:r w:rsidR="009E19E4">
        <w:t xml:space="preserve">ópez </w:t>
      </w:r>
      <w:r w:rsidR="009E19E4" w:rsidRPr="0096426C">
        <w:t>et al.</w:t>
      </w:r>
      <w:r w:rsidR="009E19E4">
        <w:t>, 2018</w:t>
      </w:r>
      <w:r w:rsidR="009E19E4">
        <w:t xml:space="preserve"> </w:t>
      </w:r>
      <w:r w:rsidR="009E19E4" w:rsidRPr="009E19E4">
        <w:rPr>
          <w:i/>
        </w:rPr>
        <w:t>apud</w:t>
      </w:r>
      <w:r w:rsidR="009E19E4">
        <w:t xml:space="preserve"> </w:t>
      </w:r>
      <w:r w:rsidR="009E19E4">
        <w:fldChar w:fldCharType="begin"/>
      </w:r>
      <w:r w:rsidR="009E19E4">
        <w:instrText xml:space="preserve"> REF GUZMÁN \h </w:instrText>
      </w:r>
      <w:r w:rsidR="009E19E4">
        <w:instrText xml:space="preserve"> \* MERGEFORMAT </w:instrText>
      </w:r>
      <w:r w:rsidR="009E19E4">
        <w:fldChar w:fldCharType="separate"/>
      </w:r>
      <w:r w:rsidR="009E19E4" w:rsidRPr="009E19E4">
        <w:t>G</w:t>
      </w:r>
      <w:r w:rsidR="009E19E4" w:rsidRPr="009E19E4">
        <w:t>uzm</w:t>
      </w:r>
      <w:r w:rsidR="009E19E4">
        <w:t>á</w:t>
      </w:r>
      <w:r w:rsidR="009E19E4" w:rsidRPr="009E19E4">
        <w:t>n</w:t>
      </w:r>
      <w:r w:rsidR="009E19E4">
        <w:t xml:space="preserve"> </w:t>
      </w:r>
      <w:r w:rsidR="009E19E4" w:rsidRPr="009E19E4">
        <w:rPr>
          <w:i/>
        </w:rPr>
        <w:t>et al.</w:t>
      </w:r>
      <w:r w:rsidR="009E19E4">
        <w:t xml:space="preserve">, </w:t>
      </w:r>
      <w:r w:rsidR="00044080">
        <w:t>2017)</w:t>
      </w:r>
      <w:r w:rsidR="009E19E4">
        <w:fldChar w:fldCharType="end"/>
      </w:r>
      <w:r w:rsidR="002E680F">
        <w:t xml:space="preserve">, o que, em nosso entendimento, se aproxima mais do contexto que pretendemos avaliar a solução desta proposta. Já a validação do </w:t>
      </w:r>
      <w:r w:rsidR="002E680F">
        <w:t>QATCH</w:t>
      </w:r>
      <w:r w:rsidR="002E680F">
        <w:t xml:space="preserve"> ocorreu por meio da execução de experimentos controlados em uma população de projetos obtida por meio de mineração da dados em repositórios de código-fonte, escritos em Java.</w:t>
      </w:r>
    </w:p>
    <w:p w14:paraId="4B381557" w14:textId="16CB30AE"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w:t>
      </w:r>
      <w:r w:rsidR="00E65D44" w:rsidRPr="00CE4C9F">
        <w:t xml:space="preserve">medidas de </w:t>
      </w:r>
      <w:r w:rsidR="003A5FDE" w:rsidRPr="00CE4C9F">
        <w:t xml:space="preserve">são relacionadas ao </w:t>
      </w:r>
      <w:r w:rsidR="00E65D44" w:rsidRPr="00CE4C9F">
        <w:t>código-fonte</w:t>
      </w:r>
      <w:r w:rsidR="00CC1C65" w:rsidRPr="00CE4C9F">
        <w:t xml:space="preserve"> </w:t>
      </w:r>
      <w:r w:rsidR="003A5FDE" w:rsidRPr="00CE4C9F">
        <w:t xml:space="preserve">e </w:t>
      </w:r>
      <w:r w:rsidR="00CC1C65" w:rsidRPr="00CE4C9F">
        <w:t xml:space="preserve">extraídas </w:t>
      </w:r>
      <w:r w:rsidR="00483F67" w:rsidRPr="00CE4C9F">
        <w:t>de</w:t>
      </w:r>
      <w:r w:rsidRPr="00CE4C9F">
        <w:t xml:space="preserve"> ferramentas de análise estática</w:t>
      </w:r>
      <w:r w:rsidR="00483F67" w:rsidRPr="00CE4C9F">
        <w:t>.</w:t>
      </w:r>
      <w:r w:rsidR="003A5FDE" w:rsidRPr="00CE4C9F">
        <w:t xml:space="preserve"> Na </w:t>
      </w:r>
      <w:r w:rsidR="003A5FDE" w:rsidRPr="00CE4C9F">
        <w:fldChar w:fldCharType="begin"/>
      </w:r>
      <w:r w:rsidR="003A5FDE" w:rsidRPr="00CE4C9F">
        <w:instrText xml:space="preserve"> REF _Ref3926239 \h </w:instrText>
      </w:r>
      <w:r w:rsidR="00053D1E" w:rsidRPr="00CE4C9F">
        <w:instrText xml:space="preserve"> \* MERGEFORMAT </w:instrText>
      </w:r>
      <w:r w:rsidR="003A5FDE" w:rsidRPr="00CE4C9F">
        <w:fldChar w:fldCharType="separate"/>
      </w:r>
      <w:r w:rsidR="003A5FDE" w:rsidRPr="00CE4C9F">
        <w:t xml:space="preserve">Tabela </w:t>
      </w:r>
      <w:r w:rsidR="00053D1E" w:rsidRPr="00CE4C9F">
        <w:rPr>
          <w:noProof/>
        </w:rPr>
        <w:t>3</w:t>
      </w:r>
      <w:r w:rsidR="003A5FDE" w:rsidRPr="00CE4C9F">
        <w:fldChar w:fldCharType="end"/>
      </w:r>
      <w:r w:rsidR="003A5FDE" w:rsidRPr="00CE4C9F">
        <w:t xml:space="preserve"> é apresentada a descrição </w:t>
      </w:r>
      <w:r w:rsidR="003D5D37" w:rsidRPr="00CE4C9F">
        <w:t xml:space="preserve">do tensor de </w:t>
      </w:r>
      <w:proofErr w:type="spellStart"/>
      <w:r w:rsidR="003D5D37" w:rsidRPr="00CE4C9F">
        <w:t>manutenibilidade</w:t>
      </w:r>
      <w:proofErr w:type="spellEnd"/>
      <w:r w:rsidR="003D5D37" w:rsidRPr="00CE4C9F">
        <w:t xml:space="preserve"> e </w:t>
      </w:r>
      <w:r w:rsidR="00B03440" w:rsidRPr="00CE4C9F">
        <w:t xml:space="preserve">sua </w:t>
      </w:r>
      <w:r w:rsidR="003D5D37" w:rsidRPr="00CE4C9F">
        <w:t>a dimensão</w:t>
      </w:r>
      <w:r w:rsidR="003D5D37">
        <w:t xml:space="preserve">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49" w:name="_Ref4074063"/>
      <w:bookmarkStart w:id="50" w:name="_Ref3926239"/>
      <w:bookmarkStart w:id="51" w:name="_Toc4074078"/>
      <w:r>
        <w:t xml:space="preserve">Tabela </w:t>
      </w:r>
      <w:fldSimple w:instr=" SEQ Tabela \* ARABIC ">
        <w:r w:rsidR="00B82C46">
          <w:rPr>
            <w:noProof/>
          </w:rPr>
          <w:t>3</w:t>
        </w:r>
      </w:fldSimple>
      <w:bookmarkEnd w:id="49"/>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0"/>
      <w:bookmarkEnd w:id="51"/>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lastRenderedPageBreak/>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proofErr w:type="spellStart"/>
      <w:r w:rsidR="00532D00" w:rsidRPr="00DD7E78">
        <w:t>Siavvas</w:t>
      </w:r>
      <w:proofErr w:type="spellEnd"/>
      <w:r w:rsidR="00532D00" w:rsidRPr="00DD7E78">
        <w:t xml:space="preserve">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w:t>
      </w:r>
      <w:proofErr w:type="spellStart"/>
      <w:r w:rsidR="008449BD">
        <w:t>subcaracterísticas</w:t>
      </w:r>
      <w:proofErr w:type="spellEnd"/>
      <w:r w:rsidR="008449BD">
        <w:t xml:space="preserve">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Pr="00CE6B8A" w:rsidRDefault="003C1490" w:rsidP="00A75910">
      <w:pPr>
        <w:pStyle w:val="Texto"/>
        <w:ind w:firstLine="567"/>
        <w:rPr>
          <w:lang w:val="es-ES"/>
        </w:rPr>
      </w:pPr>
      <w:r>
        <w:t xml:space="preserve">O passo seguinte é agregar as medidas acessadas em suas respectivas </w:t>
      </w:r>
      <w:proofErr w:type="spellStart"/>
      <w:r>
        <w:t>subcaracterísticas</w:t>
      </w:r>
      <w:proofErr w:type="spellEnd"/>
      <w:r>
        <w:t xml:space="preserve"> de qualidade.</w:t>
      </w:r>
      <w:r w:rsidR="002C262F">
        <w:t xml:space="preserve"> Para tanto é necessário que cada medida acessada seja ponderada.</w:t>
      </w:r>
      <w:r w:rsidR="00F17480">
        <w:t xml:space="preserve"> Os pesos representam a importância relativa de cada medida acessada para sua respectiva </w:t>
      </w:r>
      <w:proofErr w:type="spellStart"/>
      <w:r w:rsidR="00F17480">
        <w:t>subcaracterística</w:t>
      </w:r>
      <w:proofErr w:type="spellEnd"/>
      <w:r w:rsidR="00F17480">
        <w:t xml:space="preserve">. </w:t>
      </w:r>
      <w:r w:rsidR="002C262F">
        <w:t>Novamente, os pesos podem ser definidos por especialistas ou calculados automaticamente, conforme relatado da literatura.</w:t>
      </w:r>
      <w:r w:rsidR="002C262F" w:rsidRPr="00650C92">
        <w:t xml:space="preserve"> </w:t>
      </w:r>
      <w:r w:rsidR="00981ACA" w:rsidRPr="00CE6B8A">
        <w:rPr>
          <w:lang w:val="es-ES"/>
        </w:rPr>
        <w:t>(</w:t>
      </w:r>
      <w:proofErr w:type="spellStart"/>
      <w:r w:rsidR="00981ACA" w:rsidRPr="00CE6B8A">
        <w:rPr>
          <w:lang w:val="es-ES"/>
        </w:rPr>
        <w:t>Mordal-Manet</w:t>
      </w:r>
      <w:proofErr w:type="spellEnd"/>
      <w:r w:rsidR="00981ACA" w:rsidRPr="00CE6B8A">
        <w:rPr>
          <w:lang w:val="es-ES"/>
        </w:rPr>
        <w:t xml:space="preserve"> K. et al. 2009)</w:t>
      </w:r>
      <w:r w:rsidR="002C262F" w:rsidRPr="00CE6B8A">
        <w:rPr>
          <w:lang w:val="es-ES"/>
        </w:rPr>
        <w:t xml:space="preserve"> (Wagner et. al. 2012) </w:t>
      </w:r>
      <w:proofErr w:type="spellStart"/>
      <w:r w:rsidR="00981ACA" w:rsidRPr="00CE6B8A">
        <w:rPr>
          <w:lang w:val="es-ES"/>
        </w:rPr>
        <w:t>Siavvas</w:t>
      </w:r>
      <w:proofErr w:type="spellEnd"/>
      <w:r w:rsidR="00981ACA" w:rsidRPr="00CE6B8A">
        <w:rPr>
          <w:lang w:val="es-ES"/>
        </w:rPr>
        <w:t xml:space="preserve"> M. G. et al 2017) (Martínez-Fernández et. al 2018)</w:t>
      </w:r>
    </w:p>
    <w:p w14:paraId="47FA8D1D" w14:textId="77777777" w:rsidR="00F17480" w:rsidRDefault="00F17480" w:rsidP="00F17480">
      <w:pPr>
        <w:pStyle w:val="Texto"/>
        <w:keepNext/>
        <w:ind w:firstLine="0"/>
      </w:pPr>
      <w:r>
        <w:rPr>
          <w:noProof/>
        </w:rPr>
        <w:lastRenderedPageBreak/>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34948E8F" w:rsidR="00F17480" w:rsidRDefault="00F17480" w:rsidP="00F17480">
      <w:pPr>
        <w:pStyle w:val="Legenda"/>
      </w:pPr>
      <w:bookmarkStart w:id="52" w:name="_Ref3987116"/>
      <w:bookmarkStart w:id="53" w:name="_Toc4063929"/>
      <w:r>
        <w:t xml:space="preserve">Figura </w:t>
      </w:r>
      <w:fldSimple w:instr=" SEQ Figura \* ARABIC ">
        <w:r w:rsidR="00610B98">
          <w:rPr>
            <w:noProof/>
          </w:rPr>
          <w:t>9</w:t>
        </w:r>
      </w:fldSimple>
      <w:bookmarkEnd w:id="52"/>
      <w:r>
        <w:t xml:space="preserve">: Operacionalização </w:t>
      </w:r>
      <w:r w:rsidR="00010C1B">
        <w:t xml:space="preserve">e mapeamento </w:t>
      </w:r>
      <w:r>
        <w:t>das medidas no tensor</w:t>
      </w:r>
      <w:r>
        <w:rPr>
          <w:noProof/>
        </w:rPr>
        <w:t xml:space="preserve"> de manutenibilidade</w:t>
      </w:r>
      <w:bookmarkEnd w:id="53"/>
      <w:r w:rsidR="00CE4C9F">
        <w:rPr>
          <w:noProof/>
        </w:rPr>
        <w:t xml:space="preserve"> (adaptada de</w:t>
      </w:r>
      <w:r w:rsidR="00BE0B14">
        <w:rPr>
          <w:noProof/>
        </w:rPr>
        <w:t xml:space="preserve"> </w:t>
      </w:r>
      <w:r w:rsidR="00BE0B14" w:rsidRPr="0096426C">
        <w:t>L</w:t>
      </w:r>
      <w:r w:rsidR="00BE0B14">
        <w:t xml:space="preserve">ópez </w:t>
      </w:r>
      <w:r w:rsidR="00BE0B14" w:rsidRPr="0096426C">
        <w:t>et al.</w:t>
      </w:r>
      <w:r w:rsidR="00BE0B14">
        <w:t xml:space="preserve">, </w:t>
      </w:r>
      <w:proofErr w:type="gramStart"/>
      <w:r w:rsidR="00BE0B14">
        <w:t>2018</w:t>
      </w:r>
      <w:r w:rsidR="00CE4C9F">
        <w:rPr>
          <w:noProof/>
        </w:rPr>
        <w:t xml:space="preserve"> )</w:t>
      </w:r>
      <w:proofErr w:type="gramEnd"/>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w:t>
      </w:r>
      <w:proofErr w:type="spellStart"/>
      <w:r w:rsidR="00247EAA">
        <w:t>subcaracterística</w:t>
      </w:r>
      <w:proofErr w:type="spellEnd"/>
      <w:r w:rsidR="00513F00">
        <w:t xml:space="preserve"> de qualidade</w:t>
      </w:r>
      <w:r>
        <w:t>. Assim, para o exemplo apresentado,</w:t>
      </w:r>
      <w:r w:rsidR="00247EAA">
        <w:t xml:space="preserve"> </w:t>
      </w:r>
      <w:r w:rsidR="00513F00">
        <w:t xml:space="preserve">a </w:t>
      </w:r>
      <w:proofErr w:type="spellStart"/>
      <w:r w:rsidR="00247EAA">
        <w:t>subcaracterística</w:t>
      </w:r>
      <w:proofErr w:type="spellEnd"/>
      <w:r w:rsidR="00247EAA">
        <w:t xml:space="preserve">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46F4697"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w:t>
      </w:r>
      <w:proofErr w:type="spellStart"/>
      <w:r w:rsidR="003A3FC6">
        <w:t>subcaracterística</w:t>
      </w:r>
      <w:proofErr w:type="spellEnd"/>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rsidRPr="005216E1">
        <w:t>devidamente representado num espaço multidimensional.</w:t>
      </w:r>
      <w:r w:rsidR="002D7BE5" w:rsidRPr="005216E1">
        <w:t xml:space="preserve"> Nesse caso, calcularemos a norma de </w:t>
      </w:r>
      <w:proofErr w:type="spellStart"/>
      <w:r w:rsidR="002D7BE5" w:rsidRPr="005216E1">
        <w:t>Frobenius</w:t>
      </w:r>
      <w:proofErr w:type="spellEnd"/>
      <w:r w:rsidR="002D7BE5" w:rsidRPr="005216E1">
        <w:t xml:space="preserve"> de cada um dos tensores e as utilizamos para calcular a matriz de correlação dos tensores de qualidade, conforme apresentado na </w:t>
      </w:r>
      <w:r w:rsidR="002D7BE5" w:rsidRPr="005216E1">
        <w:fldChar w:fldCharType="begin"/>
      </w:r>
      <w:r w:rsidR="002D7BE5" w:rsidRPr="005216E1">
        <w:instrText xml:space="preserve"> REF _Ref3948096 \h </w:instrText>
      </w:r>
      <w:r w:rsidR="00053D1E" w:rsidRPr="005216E1">
        <w:instrText xml:space="preserve"> \* MERGEFORMAT </w:instrText>
      </w:r>
      <w:r w:rsidR="002D7BE5" w:rsidRPr="005216E1">
        <w:fldChar w:fldCharType="separate"/>
      </w:r>
      <w:r w:rsidR="002D7BE5" w:rsidRPr="005216E1">
        <w:t xml:space="preserve">Figura </w:t>
      </w:r>
      <w:r w:rsidR="00053D1E" w:rsidRPr="005216E1">
        <w:rPr>
          <w:noProof/>
        </w:rPr>
        <w:t>8</w:t>
      </w:r>
      <w:r w:rsidR="002D7BE5" w:rsidRPr="005216E1">
        <w:fldChar w:fldCharType="end"/>
      </w:r>
      <w:r w:rsidR="002D7BE5" w:rsidRPr="005216E1">
        <w:t xml:space="preserve">. </w:t>
      </w:r>
      <w:r w:rsidR="005271B1" w:rsidRPr="005216E1">
        <w:t>Essa matriz de correlação nos revelará a intensidade das relações entre os tensores</w:t>
      </w:r>
      <w:r w:rsidR="001E6107" w:rsidRPr="005216E1">
        <w:t xml:space="preserve">, por conseguinte as ponderações a serem realizadas em cada </w:t>
      </w:r>
      <w:r w:rsidR="00E420AE" w:rsidRPr="005216E1">
        <w:t xml:space="preserve">do </w:t>
      </w:r>
      <w:r w:rsidR="001E6107" w:rsidRPr="005216E1">
        <w:t>tensor.</w:t>
      </w:r>
    </w:p>
    <w:p w14:paraId="53ECB32F" w14:textId="4D50451B" w:rsidR="00F93126" w:rsidRDefault="00304688" w:rsidP="00F93126">
      <w:pPr>
        <w:pStyle w:val="Ttulo3"/>
      </w:pPr>
      <w:bookmarkStart w:id="54" w:name="_Toc4097406"/>
      <w:r>
        <w:lastRenderedPageBreak/>
        <w:t xml:space="preserve">A comparação entre </w:t>
      </w:r>
      <w:r w:rsidR="00666459">
        <w:t>as configurações de qualidade</w:t>
      </w:r>
      <w:bookmarkEnd w:id="54"/>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971E19A" w:rsidR="00580A9A" w:rsidRDefault="008C4FFA" w:rsidP="008C4FFA">
      <w:pPr>
        <w:pStyle w:val="Legenda"/>
      </w:pPr>
      <w:bookmarkStart w:id="55" w:name="_Toc4063930"/>
      <w:r>
        <w:t xml:space="preserve">Figura </w:t>
      </w:r>
      <w:fldSimple w:instr=" SEQ Figura \* ARABIC ">
        <w:r w:rsidR="00610B98">
          <w:rPr>
            <w:noProof/>
          </w:rPr>
          <w:t>10</w:t>
        </w:r>
      </w:fldSimple>
      <w:r>
        <w:t xml:space="preserve">: Similaridade entre vetores (extraído do material de aula do prof. Geraldo </w:t>
      </w:r>
      <w:proofErr w:type="spellStart"/>
      <w:r>
        <w:t>Xexeo</w:t>
      </w:r>
      <w:proofErr w:type="spellEnd"/>
      <w:r>
        <w:t xml:space="preserve"> COPPE/UFJ)</w:t>
      </w:r>
      <w:bookmarkEnd w:id="55"/>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3B3ACD95" w14:textId="77777777" w:rsidR="00053D1E" w:rsidRDefault="00053D1E" w:rsidP="00E23E1F">
      <w:pPr>
        <w:pStyle w:val="Texto"/>
        <w:ind w:firstLine="567"/>
      </w:pPr>
    </w:p>
    <w:p w14:paraId="5B530A53" w14:textId="3737B4C6" w:rsidR="008C3BA9" w:rsidRDefault="00FD6517" w:rsidP="00E23E1F">
      <w:pPr>
        <w:pStyle w:val="Texto"/>
        <w:ind w:firstLine="567"/>
      </w:pPr>
      <w:r>
        <w:lastRenderedPageBreak/>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7BA6421E" w:rsidR="000D2E75" w:rsidRPr="005216E1"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 xml:space="preserve">entre </w:t>
      </w:r>
      <w:r w:rsidR="00EF6575" w:rsidRPr="005216E1">
        <w:t>as características de qualidade</w:t>
      </w:r>
      <w:r w:rsidR="008C21F8" w:rsidRPr="005216E1">
        <w:t xml:space="preserve"> influenciarem umas nas outras; </w:t>
      </w:r>
      <w:r w:rsidR="00D740EA" w:rsidRPr="005216E1">
        <w:t xml:space="preserve">e </w:t>
      </w:r>
      <w:r w:rsidR="008C21F8" w:rsidRPr="005216E1">
        <w:t>III)</w:t>
      </w:r>
      <w:r w:rsidR="00933D5B" w:rsidRPr="005216E1">
        <w:t xml:space="preserve"> garantir que as configurações de qualidade </w:t>
      </w:r>
      <w:r w:rsidR="00D740EA" w:rsidRPr="005216E1">
        <w:t xml:space="preserve">planejada e realizada, </w:t>
      </w:r>
      <w:r w:rsidR="00053D1E" w:rsidRPr="005216E1">
        <w:t xml:space="preserve">obedeçam </w:t>
      </w:r>
      <w:r w:rsidR="00D740EA" w:rsidRPr="005216E1">
        <w:t>ao mesmo sistema de equações.</w:t>
      </w:r>
    </w:p>
    <w:p w14:paraId="008898C8" w14:textId="77777777" w:rsidR="001F4FC1" w:rsidRDefault="00D740EA" w:rsidP="00E23E1F">
      <w:pPr>
        <w:pStyle w:val="Texto"/>
        <w:ind w:firstLine="567"/>
      </w:pPr>
      <w:r w:rsidRPr="005216E1">
        <w:t xml:space="preserve">Para que as equações sejam definidas, é preciso que se </w:t>
      </w:r>
      <w:r w:rsidR="00074494" w:rsidRPr="005216E1">
        <w:t>definida</w:t>
      </w:r>
      <w:r w:rsidRPr="005216E1">
        <w:t xml:space="preserve"> previamente, no início do projeto</w:t>
      </w:r>
      <w:r w:rsidR="00074494" w:rsidRPr="005216E1">
        <w:t>,</w:t>
      </w:r>
      <w:r w:rsidRPr="005216E1">
        <w:t xml:space="preserve"> </w:t>
      </w:r>
      <w:r w:rsidR="00074494" w:rsidRPr="005216E1">
        <w:t>qual será o conjunto</w:t>
      </w:r>
      <w:r w:rsidR="00074494">
        <w:t xml:space="preserve">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398FDAC" w:rsidR="007A4A32" w:rsidRPr="005216E1" w:rsidRDefault="001F4FC1" w:rsidP="007A4A32">
      <w:pPr>
        <w:pStyle w:val="Texto"/>
        <w:ind w:firstLine="567"/>
      </w:pPr>
      <w:r>
        <w:t xml:space="preserve">Para que o sistema de equações seja construído é necessário que a intensidade das relações </w:t>
      </w:r>
      <w:r w:rsidRPr="005216E1">
        <w:t>entre as características de qualidade seja exposta. Para tanto</w:t>
      </w:r>
      <w:r w:rsidR="000C6909" w:rsidRPr="005216E1">
        <w:t>,</w:t>
      </w:r>
      <w:r w:rsidRPr="005216E1">
        <w:t xml:space="preserve"> utilizaremos a matriz de correlação </w:t>
      </w:r>
      <w:r w:rsidR="000C6909" w:rsidRPr="005216E1">
        <w:t>das características</w:t>
      </w:r>
      <w:r w:rsidR="00027238" w:rsidRPr="005216E1">
        <w:t xml:space="preserve">, apresentada na </w:t>
      </w:r>
      <w:r w:rsidR="00C54B37" w:rsidRPr="005216E1">
        <w:fldChar w:fldCharType="begin"/>
      </w:r>
      <w:r w:rsidR="00C54B37" w:rsidRPr="005216E1">
        <w:instrText xml:space="preserve"> REF _Ref3981409 \h </w:instrText>
      </w:r>
      <w:r w:rsidR="00053D1E" w:rsidRPr="005216E1">
        <w:instrText xml:space="preserve"> \* MERGEFORMAT </w:instrText>
      </w:r>
      <w:r w:rsidR="00C54B37" w:rsidRPr="005216E1">
        <w:fldChar w:fldCharType="separate"/>
      </w:r>
      <w:r w:rsidR="00C54B37" w:rsidRPr="005216E1">
        <w:t xml:space="preserve">Figura </w:t>
      </w:r>
      <w:r w:rsidR="00053D1E" w:rsidRPr="005216E1">
        <w:rPr>
          <w:noProof/>
        </w:rPr>
        <w:t>7</w:t>
      </w:r>
      <w:r w:rsidR="00C54B37" w:rsidRPr="005216E1">
        <w:fldChar w:fldCharType="end"/>
      </w:r>
      <w:r w:rsidR="00C54B37" w:rsidRPr="005216E1">
        <w:t>. Ao analisar as relações</w:t>
      </w:r>
      <w:r w:rsidR="00BD79A9" w:rsidRPr="005216E1">
        <w:t xml:space="preserve"> conhecidas da ISSO 25010, propomos um sistema de equações </w:t>
      </w:r>
      <w:r w:rsidR="00C16D5D" w:rsidRPr="005216E1">
        <w:t xml:space="preserve">conforme ilustrado na </w:t>
      </w:r>
      <w:r w:rsidR="00C16D5D" w:rsidRPr="005216E1">
        <w:fldChar w:fldCharType="begin"/>
      </w:r>
      <w:r w:rsidR="00C16D5D" w:rsidRPr="005216E1">
        <w:instrText xml:space="preserve"> REF _Ref3981665 \h </w:instrText>
      </w:r>
      <w:r w:rsidR="00053D1E" w:rsidRPr="005216E1">
        <w:instrText xml:space="preserve"> \* MERGEFORMAT </w:instrText>
      </w:r>
      <w:r w:rsidR="00C16D5D" w:rsidRPr="005216E1">
        <w:fldChar w:fldCharType="separate"/>
      </w:r>
      <w:r w:rsidR="00C16D5D" w:rsidRPr="005216E1">
        <w:t xml:space="preserve">Figura </w:t>
      </w:r>
      <w:r w:rsidR="00053D1E" w:rsidRPr="005216E1">
        <w:rPr>
          <w:noProof/>
        </w:rPr>
        <w:t>11</w:t>
      </w:r>
      <w:r w:rsidR="00C16D5D" w:rsidRPr="005216E1">
        <w:fldChar w:fldCharType="end"/>
      </w:r>
      <w:r w:rsidR="00C16D5D" w:rsidRPr="005216E1">
        <w:t>.</w:t>
      </w:r>
    </w:p>
    <w:p w14:paraId="0DB1DA48" w14:textId="3D19A9A2" w:rsidR="00CD6A7F" w:rsidRDefault="007A609D" w:rsidP="007A4A32">
      <w:pPr>
        <w:pStyle w:val="Texto"/>
        <w:ind w:firstLine="567"/>
      </w:pPr>
      <w:r w:rsidRPr="005216E1">
        <w:t>Entendemos que u</w:t>
      </w:r>
      <w:r w:rsidR="002F31CC" w:rsidRPr="005216E1">
        <w:t>ma vez</w:t>
      </w:r>
      <w:r w:rsidR="002F31CC">
        <w:t xml:space="preserve">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rPr>
          <w:noProof/>
        </w:rPr>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1AE0693C" w:rsidR="00494018" w:rsidRDefault="00AF7A4F" w:rsidP="00210875">
      <w:pPr>
        <w:pStyle w:val="Legenda"/>
      </w:pPr>
      <w:bookmarkStart w:id="56" w:name="_Ref3981665"/>
      <w:bookmarkStart w:id="57" w:name="_Toc4063931"/>
      <w:bookmarkStart w:id="58" w:name="_Ref4168674"/>
      <w:r>
        <w:t xml:space="preserve">Figura </w:t>
      </w:r>
      <w:fldSimple w:instr=" SEQ Figura \* ARABIC ">
        <w:r w:rsidR="00610B98">
          <w:rPr>
            <w:noProof/>
          </w:rPr>
          <w:t>11</w:t>
        </w:r>
      </w:fldSimple>
      <w:bookmarkEnd w:id="58"/>
      <w:r>
        <w:t xml:space="preserve">: Sistema de equações </w:t>
      </w:r>
      <w:r>
        <w:rPr>
          <w:noProof/>
        </w:rPr>
        <w:t>de qualidade da ISO 25010</w:t>
      </w:r>
      <w:bookmarkEnd w:id="56"/>
      <w:bookmarkEnd w:id="57"/>
    </w:p>
    <w:p w14:paraId="6B403DBB" w14:textId="0696B88E" w:rsidR="000934DC" w:rsidRDefault="009A6E6D" w:rsidP="00FE1D31">
      <w:pPr>
        <w:pStyle w:val="Texto"/>
        <w:ind w:firstLine="0"/>
      </w:pPr>
      <w:r>
        <w:t>Considerando</w:t>
      </w:r>
      <w:r w:rsidR="000934DC">
        <w:t>:</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49B529CE" w14:textId="5B136F51" w:rsidR="009A6E6D" w:rsidRDefault="00E63A6F" w:rsidP="00FE1D31">
      <w:pPr>
        <w:pStyle w:val="Texto"/>
        <w:ind w:left="567" w:firstLine="0"/>
      </w:pPr>
      <w:r>
        <w:t>-</w:t>
      </w:r>
      <w:r w:rsidR="009A6E6D">
        <w:t xml:space="preserve"> </w:t>
      </w:r>
      <w:proofErr w:type="gramStart"/>
      <w:r w:rsidR="009A6E6D">
        <w:t>a</w:t>
      </w:r>
      <w:proofErr w:type="gramEnd"/>
      <w:r w:rsidR="005124D4">
        <w:t xml:space="preserve"> soma dos subespaços </w:t>
      </w:r>
      <w:r w:rsidR="009A6E6D">
        <w:t>definem um espaço</w:t>
      </w:r>
      <w:r w:rsidR="004379C3">
        <w:t xml:space="preserve"> e por consequente um tensor. Por exemplo: A característica de </w:t>
      </w:r>
      <w:proofErr w:type="spellStart"/>
      <w:r w:rsidR="004379C3">
        <w:t>manutebilidade</w:t>
      </w:r>
      <w:proofErr w:type="spellEnd"/>
      <w:r w:rsidR="004379C3">
        <w:t xml:space="preserve"> é descrita por meio de </w:t>
      </w:r>
      <w:r w:rsidR="00672EB0">
        <w:t xml:space="preserve">cinco </w:t>
      </w:r>
      <w:proofErr w:type="spellStart"/>
      <w:r w:rsidR="00672EB0">
        <w:t>subcaracterísticas</w:t>
      </w:r>
      <w:proofErr w:type="spellEnd"/>
      <w:r w:rsidR="00672EB0">
        <w:t xml:space="preserve"> (modularidade, reutilização, facilidade de análise, mutabilidade e </w:t>
      </w:r>
      <w:proofErr w:type="spellStart"/>
      <w:r w:rsidR="00672EB0">
        <w:t>testabilidade</w:t>
      </w:r>
      <w:proofErr w:type="spellEnd"/>
      <w:r w:rsidR="00672EB0">
        <w:t xml:space="preserve">). Logo o espaço compreendido pelo tenso de </w:t>
      </w:r>
      <w:proofErr w:type="spellStart"/>
      <w:r w:rsidR="00672EB0">
        <w:t>manutenibilidade</w:t>
      </w:r>
      <w:proofErr w:type="spellEnd"/>
      <w:r w:rsidR="00672EB0">
        <w:t xml:space="preserve"> será definido por cinco subespaços, que por sua vez representam as dimensões do tensor. No sistema de equações quando há relação positiva entre uma determinada característica </w:t>
      </w:r>
      <w:r w:rsidR="00F24B8F">
        <w:t xml:space="preserve">com a característica de </w:t>
      </w:r>
      <w:proofErr w:type="spellStart"/>
      <w:r w:rsidR="00F24B8F">
        <w:t>manutenibilidade</w:t>
      </w:r>
      <w:proofErr w:type="spellEnd"/>
      <w:r w:rsidR="00F24B8F">
        <w:t xml:space="preserve">, o tensor aparece representado como +(M1+M2+M3+M4+M5), como ocorre na primeira equação que define FS, ilustrada na </w:t>
      </w:r>
      <w:r w:rsidR="00F24B8F">
        <w:fldChar w:fldCharType="begin"/>
      </w:r>
      <w:r w:rsidR="00F24B8F">
        <w:instrText xml:space="preserve"> REF _Ref4168674 \h </w:instrText>
      </w:r>
      <w:r w:rsidR="00F24B8F">
        <w:fldChar w:fldCharType="separate"/>
      </w:r>
      <w:r w:rsidR="00F24B8F">
        <w:t xml:space="preserve">Figura </w:t>
      </w:r>
      <w:r w:rsidR="00F24B8F">
        <w:rPr>
          <w:noProof/>
        </w:rPr>
        <w:t>11</w:t>
      </w:r>
      <w:r w:rsidR="00F24B8F">
        <w:fldChar w:fldCharType="end"/>
      </w:r>
      <w:r w:rsidR="00F24B8F">
        <w:t>.</w:t>
      </w:r>
    </w:p>
    <w:p w14:paraId="6B1567AE" w14:textId="08486F3E" w:rsidR="00663955" w:rsidRDefault="00E63A6F" w:rsidP="00FE1D31">
      <w:pPr>
        <w:pStyle w:val="Texto"/>
        <w:ind w:left="567" w:firstLine="0"/>
      </w:pPr>
      <w:r>
        <w:t xml:space="preserve">- </w:t>
      </w:r>
      <w:proofErr w:type="gramStart"/>
      <w:r w:rsidR="009A6E6D">
        <w:t>o</w:t>
      </w:r>
      <w:r w:rsidR="00663955">
        <w:t>s</w:t>
      </w:r>
      <w:proofErr w:type="gramEnd"/>
      <w:r w:rsidR="00663955">
        <w:t xml:space="preserve"> sinais + e – que precedem as operações de soma indicam o que o tensor será positivo ou negativo, a depender do grau de intensidade das relações entre as características. </w:t>
      </w:r>
    </w:p>
    <w:p w14:paraId="3AFD2B29" w14:textId="73A5364B" w:rsidR="00F93126" w:rsidRDefault="00B4780E" w:rsidP="008F50D3">
      <w:pPr>
        <w:pStyle w:val="Texto"/>
        <w:ind w:firstLine="567"/>
      </w:pPr>
      <w:r>
        <w:t xml:space="preserve">A idéia é que </w:t>
      </w:r>
      <w:r w:rsidRPr="005216E1">
        <w:t xml:space="preserve">consigamos perceber a curva da qualidade considerando a intensidade entre suas relações, conforme ilustrado </w:t>
      </w:r>
      <w:r w:rsidR="00FE1D31" w:rsidRPr="005216E1">
        <w:t xml:space="preserve">na </w:t>
      </w:r>
      <w:r w:rsidR="00FE1D31" w:rsidRPr="005216E1">
        <w:fldChar w:fldCharType="begin"/>
      </w:r>
      <w:r w:rsidR="00FE1D31" w:rsidRPr="005216E1">
        <w:instrText xml:space="preserve"> REF _Ref4099954 \h </w:instrText>
      </w:r>
      <w:r w:rsidR="00053D1E" w:rsidRPr="005216E1">
        <w:instrText xml:space="preserve"> \* MERGEFORMAT </w:instrText>
      </w:r>
      <w:r w:rsidR="00FE1D31" w:rsidRPr="005216E1">
        <w:fldChar w:fldCharType="separate"/>
      </w:r>
      <w:r w:rsidR="00FE1D31" w:rsidRPr="005216E1">
        <w:t xml:space="preserve">Figura </w:t>
      </w:r>
      <w:r w:rsidR="00FE1D31" w:rsidRPr="005216E1">
        <w:rPr>
          <w:noProof/>
        </w:rPr>
        <w:t>1</w:t>
      </w:r>
      <w:r w:rsidR="00053D1E" w:rsidRPr="005216E1">
        <w:rPr>
          <w:noProof/>
        </w:rPr>
        <w:t>2</w:t>
      </w:r>
      <w:r w:rsidR="00FE1D31" w:rsidRPr="005216E1">
        <w:fldChar w:fldCharType="end"/>
      </w:r>
      <w:r w:rsidR="00FE1D31" w:rsidRPr="005216E1">
        <w:t>.</w:t>
      </w:r>
    </w:p>
    <w:p w14:paraId="2DD49419" w14:textId="77777777" w:rsidR="00B4780E" w:rsidRDefault="00FC5191" w:rsidP="00B4780E">
      <w:pPr>
        <w:pStyle w:val="Texto"/>
        <w:keepNext/>
        <w:ind w:firstLine="0"/>
        <w:jc w:val="center"/>
      </w:pPr>
      <w:bookmarkStart w:id="59" w:name="_GoBack"/>
      <w:r>
        <w:rPr>
          <w:noProof/>
        </w:rPr>
        <w:lastRenderedPageBreak/>
        <w:drawing>
          <wp:inline distT="0" distB="0" distL="0" distR="0" wp14:anchorId="1A41E5EC" wp14:editId="645E9F79">
            <wp:extent cx="2928075" cy="2340671"/>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972719" cy="2376359"/>
                    </a:xfrm>
                    <a:prstGeom prst="rect">
                      <a:avLst/>
                    </a:prstGeom>
                  </pic:spPr>
                </pic:pic>
              </a:graphicData>
            </a:graphic>
          </wp:inline>
        </w:drawing>
      </w:r>
      <w:bookmarkEnd w:id="59"/>
    </w:p>
    <w:p w14:paraId="745A6BA7" w14:textId="0382D968" w:rsidR="00E14211" w:rsidRDefault="00B4780E" w:rsidP="00B4780E">
      <w:pPr>
        <w:pStyle w:val="Legenda"/>
      </w:pPr>
      <w:bookmarkStart w:id="60" w:name="_Ref4099954"/>
      <w:bookmarkStart w:id="61" w:name="_Toc4063932"/>
      <w:r>
        <w:t xml:space="preserve">Figura </w:t>
      </w:r>
      <w:fldSimple w:instr=" SEQ Figura \* ARABIC ">
        <w:r w:rsidR="00610B98">
          <w:rPr>
            <w:noProof/>
          </w:rPr>
          <w:t>12</w:t>
        </w:r>
      </w:fldSimple>
      <w:bookmarkEnd w:id="60"/>
      <w:r>
        <w:t xml:space="preserve">: Equalizador da qualidade </w:t>
      </w:r>
      <w:r>
        <w:rPr>
          <w:noProof/>
        </w:rPr>
        <w:t>construído a partir do sistema de equações</w:t>
      </w:r>
      <w:bookmarkEnd w:id="61"/>
    </w:p>
    <w:p w14:paraId="400D311C" w14:textId="251C12DE" w:rsidR="00E14211" w:rsidRDefault="00E14211" w:rsidP="00E14211">
      <w:pPr>
        <w:pStyle w:val="Texto"/>
        <w:ind w:firstLine="567"/>
      </w:pPr>
      <w:r>
        <w:t xml:space="preserve">Assim, no momento do ateste </w:t>
      </w:r>
      <w:r w:rsidR="00372A24">
        <w:t>do release</w:t>
      </w:r>
      <w:r>
        <w:t xml:space="preserve">, os gestores públicos poderão </w:t>
      </w:r>
      <w:r w:rsidRPr="005216E1">
        <w:t>comparar a qualidade planejada frente à qualidade entregue, verificada a partir d</w:t>
      </w:r>
      <w:r w:rsidR="00372A24" w:rsidRPr="005216E1">
        <w:t>a versão do</w:t>
      </w:r>
      <w:r w:rsidRPr="005216E1">
        <w:t xml:space="preserve"> produto</w:t>
      </w:r>
      <w:r w:rsidR="00372A24" w:rsidRPr="005216E1">
        <w:t xml:space="preserve"> entregue pelo fornecedor do serviço, conforme ilustrado na </w:t>
      </w:r>
      <w:r w:rsidR="00053D1E" w:rsidRPr="005216E1">
        <w:t>Figura 13</w:t>
      </w:r>
      <w:r w:rsidR="005F3987" w:rsidRPr="005216E1">
        <w:t>.</w:t>
      </w:r>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32C0A8B" w:rsidR="00372A24" w:rsidRDefault="00372A24" w:rsidP="00372A24">
      <w:pPr>
        <w:pStyle w:val="Legenda"/>
      </w:pPr>
      <w:bookmarkStart w:id="62" w:name="_Ref4100054"/>
      <w:bookmarkStart w:id="63" w:name="_Toc4063933"/>
      <w:r>
        <w:t xml:space="preserve">Figura </w:t>
      </w:r>
      <w:fldSimple w:instr=" SEQ Figura \* ARABIC ">
        <w:r w:rsidR="00610B98">
          <w:rPr>
            <w:noProof/>
          </w:rPr>
          <w:t>13</w:t>
        </w:r>
      </w:fldSimple>
      <w:bookmarkEnd w:id="62"/>
      <w:r>
        <w:t>: Linha de base de comparação da qualidade</w:t>
      </w:r>
      <w:bookmarkEnd w:id="63"/>
    </w:p>
    <w:p w14:paraId="5521DACF" w14:textId="77777777" w:rsidR="00E14211" w:rsidRPr="005216E1" w:rsidRDefault="00E14211" w:rsidP="00E14211">
      <w:pPr>
        <w:pStyle w:val="Texto"/>
        <w:ind w:firstLine="567"/>
      </w:pPr>
      <w:r>
        <w:t xml:space="preserve">Caso o gestor resolva desconsiderar as relações das características obtidas pelas evidências, o que será possível no modulador de qualidade, então essa decisão deverá ser </w:t>
      </w:r>
      <w:r w:rsidRPr="005216E1">
        <w:t>formalizada e os riscos assumidos pelas partes.</w:t>
      </w:r>
    </w:p>
    <w:p w14:paraId="7976149A" w14:textId="65EA393D" w:rsidR="00E14211" w:rsidRPr="005216E1" w:rsidRDefault="00E14211" w:rsidP="003E604F">
      <w:pPr>
        <w:pStyle w:val="Ttulo3"/>
      </w:pPr>
      <w:bookmarkStart w:id="64" w:name="_Toc4097407"/>
      <w:r w:rsidRPr="005216E1">
        <w:lastRenderedPageBreak/>
        <w:t xml:space="preserve">Pipeline </w:t>
      </w:r>
      <w:proofErr w:type="spellStart"/>
      <w:r w:rsidRPr="005216E1">
        <w:rPr>
          <w:i/>
        </w:rPr>
        <w:t>DevOps</w:t>
      </w:r>
      <w:proofErr w:type="spellEnd"/>
      <w:r w:rsidRPr="005216E1">
        <w:t xml:space="preserve"> </w:t>
      </w:r>
      <w:r w:rsidR="003E604F" w:rsidRPr="005216E1">
        <w:t>do ambiente de d</w:t>
      </w:r>
      <w:r w:rsidRPr="005216E1">
        <w:t>esenvolvimento</w:t>
      </w:r>
      <w:r w:rsidR="003E604F" w:rsidRPr="005216E1">
        <w:t xml:space="preserve"> contínuo</w:t>
      </w:r>
      <w:bookmarkEnd w:id="64"/>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Pr="005216E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xml:space="preserve">®. Configuradas em conjunto, essas ferramentas permitem que todos os procedimentos para implantação de uma nova </w:t>
      </w:r>
      <w:r w:rsidRPr="005216E1">
        <w:t>versão sejam automatizados.</w:t>
      </w:r>
    </w:p>
    <w:p w14:paraId="1F2F5276" w14:textId="7383FDF7" w:rsidR="00E14211" w:rsidRPr="005216E1" w:rsidRDefault="00E14211" w:rsidP="00FC592C">
      <w:pPr>
        <w:pStyle w:val="Ttulo3"/>
      </w:pPr>
      <w:bookmarkStart w:id="65" w:name="_Toc4097408"/>
      <w:r w:rsidRPr="005216E1">
        <w:t xml:space="preserve">Pipeline </w:t>
      </w:r>
      <w:proofErr w:type="spellStart"/>
      <w:r w:rsidRPr="005216E1">
        <w:t>DevOps</w:t>
      </w:r>
      <w:proofErr w:type="spellEnd"/>
      <w:r w:rsidR="003E604F" w:rsidRPr="005216E1">
        <w:t xml:space="preserve"> do ambiente de experimentação contínua</w:t>
      </w:r>
      <w:bookmarkEnd w:id="65"/>
    </w:p>
    <w:p w14:paraId="757B3E8C" w14:textId="25889504" w:rsidR="00E14211" w:rsidRDefault="00E14211" w:rsidP="00E14211">
      <w:pPr>
        <w:pStyle w:val="Texto"/>
        <w:ind w:firstLine="567"/>
      </w:pPr>
      <w:r w:rsidRPr="005216E1">
        <w:t>Uma vez que o ambiente</w:t>
      </w:r>
      <w:r>
        <w:t xml:space="preserve"> de desenvolvimento seja instrumentalizado para obter as medidas de qualidade, torna-se possível a instrumentalização dos procedimentos </w:t>
      </w:r>
      <w:r>
        <w:lastRenderedPageBreak/>
        <w:t>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Além disso, ainda para suportar a tomada de decisão sobre a aceitação do release, pretendemos planejar e executar experimentos controlados, a cada ciclo de 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6" w:name="_Toc4097409"/>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6"/>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7" w:name="_Toc4097410"/>
      <w:r>
        <w:lastRenderedPageBreak/>
        <w:t>Considerações Finais</w:t>
      </w:r>
      <w:bookmarkEnd w:id="67"/>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29"/>
      <w:r>
        <w:t>sistematicamente a idéia apresentada neste capítulo.</w:t>
      </w:r>
      <w:r w:rsidR="002558CA">
        <w:br w:type="page"/>
      </w:r>
    </w:p>
    <w:p w14:paraId="0E20240B" w14:textId="77777777" w:rsidR="00F62768" w:rsidRPr="005216E1" w:rsidRDefault="007C1CFD" w:rsidP="00053D1E">
      <w:pPr>
        <w:pStyle w:val="Ttulo1"/>
        <w:jc w:val="left"/>
      </w:pPr>
      <w:bookmarkStart w:id="68" w:name="_Toc4097411"/>
      <w:bookmarkStart w:id="69" w:name="_Toc73763839"/>
      <w:r w:rsidRPr="005216E1">
        <w:lastRenderedPageBreak/>
        <w:t>Conclusão</w:t>
      </w:r>
      <w:bookmarkEnd w:id="68"/>
    </w:p>
    <w:p w14:paraId="66DB9A04" w14:textId="4F40A51A" w:rsidR="00994D00" w:rsidRDefault="00040D6F" w:rsidP="00992697">
      <w:pPr>
        <w:pStyle w:val="Ttulo2"/>
      </w:pPr>
      <w:bookmarkStart w:id="70" w:name="_Toc4097412"/>
      <w:bookmarkStart w:id="71" w:name="_Toc395791956"/>
      <w:bookmarkStart w:id="72" w:name="_Toc397322329"/>
      <w:r>
        <w:t>Contribuições</w:t>
      </w:r>
      <w:bookmarkEnd w:id="70"/>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w:t>
      </w:r>
      <w:r w:rsidR="008E3855" w:rsidRPr="005216E1">
        <w:t xml:space="preserve">multidimensional da qualidade do produto de software em ambientes contínuos de software. Foi chamado </w:t>
      </w:r>
      <w:proofErr w:type="spellStart"/>
      <w:r w:rsidR="008E3855" w:rsidRPr="005216E1">
        <w:rPr>
          <w:i/>
        </w:rPr>
        <w:t>MeasureSoftGram</w:t>
      </w:r>
      <w:proofErr w:type="spellEnd"/>
      <w:r w:rsidR="008E3855" w:rsidRPr="005216E1">
        <w:t>. Nossa motivação para lidar com esse problema reside no contexto</w:t>
      </w:r>
      <w:r w:rsidR="008E3855" w:rsidRPr="008E3855">
        <w:t xml:space="preserve">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3" w:name="_Toc4097413"/>
      <w:r>
        <w:t>Macro</w:t>
      </w:r>
      <w:r w:rsidR="00374DA4">
        <w:t>atividades realizadas e previstas</w:t>
      </w:r>
      <w:bookmarkEnd w:id="73"/>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Pr="005216E1"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 xml:space="preserve">consegue modelar e representar o </w:t>
      </w:r>
      <w:r w:rsidR="00E36D36" w:rsidRPr="005216E1">
        <w:t>comportamento da qualidade do produto de software de maneira correta;</w:t>
      </w:r>
    </w:p>
    <w:p w14:paraId="5717142F" w14:textId="410C9AA0" w:rsidR="00015D6D" w:rsidRDefault="00015D6D" w:rsidP="00D6699A">
      <w:pPr>
        <w:pStyle w:val="PargrafodaLista"/>
        <w:numPr>
          <w:ilvl w:val="0"/>
          <w:numId w:val="32"/>
        </w:numPr>
        <w:spacing w:after="120"/>
        <w:ind w:left="709" w:hanging="357"/>
      </w:pPr>
      <w:r w:rsidRPr="005216E1">
        <w:t xml:space="preserve">Investigar </w:t>
      </w:r>
      <w:r w:rsidR="00053D1E" w:rsidRPr="005216E1">
        <w:t xml:space="preserve">o </w:t>
      </w:r>
      <w:r w:rsidR="00E36D36" w:rsidRPr="005216E1">
        <w:t>tratamento de</w:t>
      </w:r>
      <w:r w:rsidRPr="005216E1">
        <w:t xml:space="preserve"> normalização para o sistema de equações</w:t>
      </w:r>
      <w:r w:rsidR="008E661E" w:rsidRPr="005216E1">
        <w:t>, ou seja</w:t>
      </w:r>
      <w:r w:rsidR="00D21A02" w:rsidRPr="005216E1">
        <w:t>,</w:t>
      </w:r>
      <w:r w:rsidR="008E661E" w:rsidRPr="005216E1">
        <w:t xml:space="preserve"> no tratamento</w:t>
      </w:r>
      <w:r w:rsidR="008E661E">
        <w:t xml:space="preserve">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36899A3F" w:rsidR="00815252" w:rsidRDefault="00D83FDC" w:rsidP="00D468B2">
      <w:pPr>
        <w:pStyle w:val="PargrafodaLista"/>
        <w:numPr>
          <w:ilvl w:val="0"/>
          <w:numId w:val="32"/>
        </w:numPr>
        <w:spacing w:after="120"/>
        <w:ind w:left="709" w:hanging="357"/>
      </w:pPr>
      <w:r w:rsidRPr="005216E1">
        <w:t xml:space="preserve">Conclusão de um estudo observacional, atualmente em andamento, </w:t>
      </w:r>
      <w:r w:rsidR="00E708DB" w:rsidRPr="005216E1">
        <w:t>onde estamos explorando a eficácia da idéia proposta</w:t>
      </w:r>
      <w:r w:rsidR="00E120AE" w:rsidRPr="005216E1">
        <w:t xml:space="preserve">. </w:t>
      </w:r>
      <w:r w:rsidR="00A41EFA" w:rsidRPr="005216E1">
        <w:t>Existe</w:t>
      </w:r>
      <w:r w:rsidR="00E120AE" w:rsidRPr="005216E1">
        <w:t xml:space="preserve"> um projeto</w:t>
      </w:r>
      <w:r w:rsidR="00A41EFA" w:rsidRPr="005216E1">
        <w:t xml:space="preserve"> em execução,</w:t>
      </w:r>
      <w:r w:rsidR="00E120AE" w:rsidRPr="005216E1">
        <w:t xml:space="preserve"> </w:t>
      </w:r>
      <w:r w:rsidR="002D21D7" w:rsidRPr="005216E1">
        <w:t>em parceria com a Fiocruz. Trata-se de um sistema de software contemporâneo</w:t>
      </w:r>
      <w:r w:rsidR="00D6699A" w:rsidRPr="005216E1">
        <w:t>,</w:t>
      </w:r>
      <w:r w:rsidR="002D21D7" w:rsidRPr="005216E1">
        <w:t xml:space="preserve"> que visa apoiar o diagnostico de doenças tropicais negligenciadas.</w:t>
      </w:r>
      <w:r w:rsidR="00172282" w:rsidRPr="005216E1">
        <w:t xml:space="preserve"> Es</w:t>
      </w:r>
      <w:r w:rsidR="00214BD2" w:rsidRPr="005216E1">
        <w:t>s</w:t>
      </w:r>
      <w:r w:rsidR="00172282" w:rsidRPr="005216E1">
        <w:t>e</w:t>
      </w:r>
      <w:r w:rsidR="00172282">
        <w:t xml:space="preserv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7"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8" w:history="1">
        <w:r w:rsidR="0030324B">
          <w:rPr>
            <w:rStyle w:val="Hyperlink"/>
          </w:rPr>
          <w:t>planalto.gov.br/Lei Rouanet</w:t>
        </w:r>
      </w:hyperlink>
      <w:r w:rsidR="00E3511F">
        <w:t>)</w:t>
      </w:r>
      <w:r w:rsidR="000C5037">
        <w:t xml:space="preserve">. Este projeto é executado segundo a visão de 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lastRenderedPageBreak/>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4" w:name="_Toc4097414"/>
      <w:r>
        <w:t>Resultados previstos</w:t>
      </w:r>
      <w:bookmarkEnd w:id="74"/>
    </w:p>
    <w:bookmarkEnd w:id="71"/>
    <w:bookmarkEnd w:id="72"/>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Pr="005216E1" w:rsidRDefault="00730439" w:rsidP="005216E1">
      <w:pPr>
        <w:spacing w:after="120"/>
        <w:ind w:left="1416"/>
        <w:jc w:val="both"/>
      </w:pPr>
      <w:r>
        <w:t xml:space="preserve"> </w:t>
      </w:r>
      <w:r w:rsidRPr="005216E1">
        <w:t>I)</w:t>
      </w:r>
      <w:r w:rsidR="009A0F5C" w:rsidRPr="005216E1">
        <w:t xml:space="preserve"> ao uso de tensores para modelar e analisar de forma multidimensional a qualidade de produto de software</w:t>
      </w:r>
      <w:r w:rsidRPr="005216E1">
        <w:t>;</w:t>
      </w:r>
    </w:p>
    <w:p w14:paraId="611136BC" w14:textId="77777777" w:rsidR="00257910" w:rsidRPr="005216E1" w:rsidRDefault="00730439" w:rsidP="005216E1">
      <w:pPr>
        <w:spacing w:after="120"/>
        <w:ind w:left="1416"/>
        <w:jc w:val="both"/>
      </w:pPr>
      <w:r w:rsidRPr="005216E1">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5216E1">
      <w:pPr>
        <w:spacing w:after="120"/>
        <w:ind w:left="1416"/>
        <w:jc w:val="both"/>
      </w:pPr>
      <w:r w:rsidRPr="005216E1">
        <w:t xml:space="preserve">III) utilização da solução proposta </w:t>
      </w:r>
      <w:r w:rsidR="00D25923" w:rsidRPr="005216E1">
        <w:t xml:space="preserve">no contexto </w:t>
      </w:r>
      <w:r w:rsidR="00DB3B8F" w:rsidRPr="005216E1">
        <w:t xml:space="preserve">de contratações públicas federais </w:t>
      </w:r>
      <w:r w:rsidR="00D25923" w:rsidRPr="005216E1">
        <w:t xml:space="preserve">brasileiras, com o </w:t>
      </w:r>
      <w:r w:rsidRPr="005216E1">
        <w:t>objetivo</w:t>
      </w:r>
      <w:r w:rsidR="00D25923" w:rsidRPr="005216E1">
        <w:t xml:space="preserve"> de </w:t>
      </w:r>
      <w:r w:rsidRPr="005216E1">
        <w:t xml:space="preserve">apoiar a atividade de ateste técnico de versões de produtos </w:t>
      </w:r>
      <w:r w:rsidR="00DB3B8F" w:rsidRPr="005216E1">
        <w:t xml:space="preserve">associadas </w:t>
      </w:r>
      <w:proofErr w:type="gramStart"/>
      <w:r w:rsidR="00DB3B8F" w:rsidRPr="005216E1">
        <w:t>à</w:t>
      </w:r>
      <w:proofErr w:type="gramEnd"/>
      <w:r w:rsidRPr="005216E1">
        <w:t xml:space="preserve"> ordens de serviço de </w:t>
      </w:r>
      <w:r w:rsidR="00DB3B8F" w:rsidRPr="005216E1">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lastRenderedPageBreak/>
        <w:t>Simpósio Brasileiro de Engenharia de Software</w:t>
      </w:r>
      <w:r>
        <w:t xml:space="preserve"> (SBES/</w:t>
      </w:r>
      <w:proofErr w:type="spellStart"/>
      <w:r>
        <w:t>CBSoft</w:t>
      </w:r>
      <w:proofErr w:type="spellEnd"/>
      <w:r>
        <w:t>)</w:t>
      </w:r>
    </w:p>
    <w:p w14:paraId="61E3A884" w14:textId="3AD657E2" w:rsidR="002F5128" w:rsidRDefault="002F5128" w:rsidP="00DE5274">
      <w:pPr>
        <w:pStyle w:val="PargrafodaLista"/>
        <w:numPr>
          <w:ilvl w:val="1"/>
          <w:numId w:val="32"/>
        </w:numPr>
        <w:spacing w:after="120"/>
      </w:pPr>
      <w:r>
        <w:t>Workshop Brasileiro de Qualidade de Software</w:t>
      </w:r>
      <w:r w:rsidR="00727133">
        <w:t xml:space="preserve"> </w:t>
      </w:r>
      <w:r>
        <w:t>(SBQS)</w:t>
      </w:r>
    </w:p>
    <w:p w14:paraId="4BF63AE3" w14:textId="1408A2E2" w:rsidR="00501794" w:rsidRDefault="00501794" w:rsidP="00DE5274">
      <w:pPr>
        <w:pStyle w:val="PargrafodaLista"/>
        <w:numPr>
          <w:ilvl w:val="1"/>
          <w:numId w:val="32"/>
        </w:numPr>
        <w:spacing w:after="120"/>
      </w:pPr>
      <w:r>
        <w:t xml:space="preserve">Software </w:t>
      </w:r>
      <w:proofErr w:type="spellStart"/>
      <w:r>
        <w:t>Quality</w:t>
      </w:r>
      <w:proofErr w:type="spellEnd"/>
      <w:r>
        <w:t xml:space="preserve"> </w:t>
      </w:r>
      <w:proofErr w:type="spellStart"/>
      <w:r>
        <w:t>Journal</w:t>
      </w:r>
      <w:proofErr w:type="spellEnd"/>
    </w:p>
    <w:p w14:paraId="2A5D66EF" w14:textId="0D938F95" w:rsidR="00C84FA7" w:rsidRDefault="00C84FA7" w:rsidP="00DE5274">
      <w:pPr>
        <w:pStyle w:val="PargrafodaLista"/>
        <w:numPr>
          <w:ilvl w:val="1"/>
          <w:numId w:val="32"/>
        </w:numPr>
        <w:spacing w:after="120"/>
      </w:pPr>
      <w:proofErr w:type="spellStart"/>
      <w:r w:rsidRPr="00C84FA7">
        <w:t>Empirical</w:t>
      </w:r>
      <w:proofErr w:type="spellEnd"/>
      <w:r w:rsidRPr="00C84FA7">
        <w:t xml:space="preserve"> Software </w:t>
      </w:r>
      <w:proofErr w:type="spellStart"/>
      <w:r w:rsidRPr="00C84FA7">
        <w:t>Engineering</w:t>
      </w:r>
      <w:proofErr w:type="spellEnd"/>
      <w:r>
        <w:t xml:space="preserve"> </w:t>
      </w:r>
    </w:p>
    <w:p w14:paraId="4C7EE276" w14:textId="10830640" w:rsidR="00C84FA7" w:rsidRDefault="00C84FA7" w:rsidP="00DE5274">
      <w:pPr>
        <w:pStyle w:val="PargrafodaLista"/>
        <w:numPr>
          <w:ilvl w:val="1"/>
          <w:numId w:val="32"/>
        </w:numPr>
        <w:spacing w:after="120"/>
      </w:pPr>
      <w:proofErr w:type="spellStart"/>
      <w:r w:rsidRPr="00C84FA7">
        <w:t>Information</w:t>
      </w:r>
      <w:proofErr w:type="spellEnd"/>
      <w:r w:rsidRPr="00C84FA7">
        <w:t xml:space="preserve"> </w:t>
      </w:r>
      <w:proofErr w:type="spellStart"/>
      <w:r w:rsidRPr="00C84FA7">
        <w:t>and</w:t>
      </w:r>
      <w:proofErr w:type="spellEnd"/>
      <w:r w:rsidRPr="00C84FA7">
        <w:t xml:space="preserve"> Software Technology</w:t>
      </w:r>
    </w:p>
    <w:p w14:paraId="4E542406" w14:textId="1FCF48EA" w:rsidR="00C84FA7" w:rsidRPr="001B5347" w:rsidRDefault="00C84FA7" w:rsidP="00DE5274">
      <w:pPr>
        <w:pStyle w:val="PargrafodaLista"/>
        <w:numPr>
          <w:ilvl w:val="1"/>
          <w:numId w:val="32"/>
        </w:numPr>
        <w:spacing w:after="120"/>
      </w:pPr>
      <w:proofErr w:type="spellStart"/>
      <w:r>
        <w:t>Transaction</w:t>
      </w:r>
      <w:proofErr w:type="spellEnd"/>
      <w:r>
        <w:t xml:space="preserve"> Software </w:t>
      </w:r>
      <w:proofErr w:type="spellStart"/>
      <w:r w:rsidRPr="00C84FA7">
        <w:t>Engineering</w:t>
      </w:r>
      <w:proofErr w:type="spellEnd"/>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DA5187">
      <w:pPr>
        <w:pStyle w:val="Ttulo1"/>
        <w:numPr>
          <w:ilvl w:val="0"/>
          <w:numId w:val="0"/>
        </w:numPr>
        <w:jc w:val="left"/>
        <w:divId w:val="904071081"/>
        <w:rPr>
          <w:lang w:val="en-US"/>
        </w:rPr>
      </w:pPr>
      <w:bookmarkStart w:id="75" w:name="_Toc4097415"/>
      <w:proofErr w:type="spellStart"/>
      <w:r w:rsidRPr="00E229E7">
        <w:rPr>
          <w:lang w:val="en-US"/>
        </w:rPr>
        <w:lastRenderedPageBreak/>
        <w:t>Referências</w:t>
      </w:r>
      <w:proofErr w:type="spellEnd"/>
      <w:r w:rsidRPr="00E229E7">
        <w:rPr>
          <w:lang w:val="en-US"/>
        </w:rPr>
        <w:t xml:space="preserve"> </w:t>
      </w:r>
      <w:proofErr w:type="spellStart"/>
      <w:r w:rsidRPr="00E229E7">
        <w:rPr>
          <w:lang w:val="en-US"/>
        </w:rPr>
        <w:t>Bibliográficas</w:t>
      </w:r>
      <w:bookmarkEnd w:id="75"/>
      <w:proofErr w:type="spellEnd"/>
    </w:p>
    <w:p w14:paraId="3B00C907" w14:textId="7079E3EB" w:rsidR="00C47C8B" w:rsidRDefault="003B6E30" w:rsidP="008E13F5">
      <w:pPr>
        <w:spacing w:after="120" w:line="240" w:lineRule="auto"/>
        <w:ind w:left="567" w:hanging="567"/>
        <w:jc w:val="both"/>
        <w:divId w:val="904071081"/>
        <w:rPr>
          <w:rStyle w:val="Hyperlink"/>
        </w:rPr>
      </w:pPr>
      <w:bookmarkStart w:id="76" w:name="ABDELLATIF"/>
      <w:r w:rsidRPr="0013288C">
        <w:rPr>
          <w:lang w:val="en-US"/>
        </w:rPr>
        <w:t>ABDELLATIF</w:t>
      </w:r>
      <w:bookmarkEnd w:id="76"/>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w:t>
      </w:r>
      <w:r w:rsidRPr="00CE6B8A">
        <w:rPr>
          <w:noProof/>
          <w:lang w:val="en-US"/>
        </w:rPr>
        <w:t>BIG</w:t>
      </w:r>
      <w:r w:rsidRPr="0013288C">
        <w:rPr>
          <w:lang w:val="en-US"/>
        </w:rPr>
        <w:t xml:space="preserve"> Data Software Engineering. </w:t>
      </w:r>
      <w:r w:rsidRPr="0013288C">
        <w:rPr>
          <w:bCs/>
        </w:rPr>
        <w:t>Anais</w:t>
      </w:r>
      <w:r w:rsidRPr="00CE6B8A">
        <w:rPr>
          <w:noProof/>
        </w:rPr>
        <w:t>...</w:t>
      </w:r>
      <w:r w:rsidRPr="0013288C">
        <w:t>: BIGDSE ’15.Piscataway, NJ, USA: IEEE Press, 2015</w:t>
      </w:r>
      <w:r w:rsidR="00C47C8B" w:rsidRPr="0013288C">
        <w:t xml:space="preserve"> </w:t>
      </w:r>
      <w:r w:rsidRPr="0013288C">
        <w:t xml:space="preserve">Disponível em: </w:t>
      </w:r>
      <w:hyperlink r:id="rId29" w:history="1">
        <w:r w:rsidR="00C47C8B" w:rsidRPr="0013288C">
          <w:rPr>
            <w:rStyle w:val="Hyperlink"/>
          </w:rPr>
          <w:t>http://dl.acm.org/citation.cfm?id=2819289.2819300</w:t>
        </w:r>
      </w:hyperlink>
    </w:p>
    <w:p w14:paraId="0B7720B0" w14:textId="77777777" w:rsidR="00E229E7" w:rsidRPr="0013288C" w:rsidRDefault="00E229E7" w:rsidP="00E229E7">
      <w:pPr>
        <w:spacing w:after="120" w:line="240" w:lineRule="auto"/>
        <w:ind w:left="567" w:hanging="567"/>
        <w:jc w:val="both"/>
        <w:divId w:val="904071081"/>
        <w:rPr>
          <w:lang w:val="en-US"/>
        </w:rPr>
      </w:pPr>
      <w:r w:rsidRPr="003E5A25">
        <w:rPr>
          <w:lang w:val="en-US"/>
        </w:rPr>
        <w:t>A</w:t>
      </w:r>
      <w:r>
        <w:rPr>
          <w:lang w:val="en-US"/>
        </w:rPr>
        <w:t>CAR E.</w:t>
      </w:r>
      <w:r w:rsidRPr="003E5A25">
        <w:rPr>
          <w:lang w:val="en-US"/>
        </w:rPr>
        <w:t xml:space="preserve">, </w:t>
      </w:r>
      <w:proofErr w:type="spellStart"/>
      <w:r w:rsidRPr="003E5A25">
        <w:rPr>
          <w:lang w:val="en-US"/>
        </w:rPr>
        <w:t>Canan</w:t>
      </w:r>
      <w:proofErr w:type="spellEnd"/>
      <w:r w:rsidRPr="003E5A25">
        <w:rPr>
          <w:lang w:val="en-US"/>
        </w:rPr>
        <w:t xml:space="preserve"> </w:t>
      </w:r>
      <w:proofErr w:type="spellStart"/>
      <w:r w:rsidRPr="003E5A25">
        <w:rPr>
          <w:lang w:val="en-US"/>
        </w:rPr>
        <w:t>Aykut-Bingol</w:t>
      </w:r>
      <w:proofErr w:type="spellEnd"/>
      <w:r w:rsidRPr="003E5A25">
        <w:rPr>
          <w:lang w:val="en-US"/>
        </w:rPr>
        <w:t xml:space="preserve">, </w:t>
      </w:r>
      <w:proofErr w:type="spellStart"/>
      <w:r w:rsidRPr="003E5A25">
        <w:rPr>
          <w:lang w:val="en-US"/>
        </w:rPr>
        <w:t>Haluk</w:t>
      </w:r>
      <w:proofErr w:type="spellEnd"/>
      <w:r w:rsidRPr="003E5A25">
        <w:rPr>
          <w:lang w:val="en-US"/>
        </w:rPr>
        <w:t xml:space="preserve"> </w:t>
      </w:r>
      <w:proofErr w:type="spellStart"/>
      <w:r w:rsidRPr="003E5A25">
        <w:rPr>
          <w:lang w:val="en-US"/>
        </w:rPr>
        <w:t>Bingol</w:t>
      </w:r>
      <w:proofErr w:type="spellEnd"/>
      <w:r w:rsidRPr="003E5A25">
        <w:rPr>
          <w:lang w:val="en-US"/>
        </w:rPr>
        <w:t xml:space="preserve">, Rasmus Bro, and Bu ̈lent </w:t>
      </w:r>
      <w:proofErr w:type="spellStart"/>
      <w:r w:rsidRPr="003E5A25">
        <w:rPr>
          <w:lang w:val="en-US"/>
        </w:rPr>
        <w:t>Yener</w:t>
      </w:r>
      <w:proofErr w:type="spellEnd"/>
      <w:r w:rsidRPr="003E5A25">
        <w:rPr>
          <w:lang w:val="en-US"/>
        </w:rPr>
        <w:t xml:space="preserve">. 2007. Multiway analysis of epilepsy tensors. Bioinformatics 23, 13 (2007), i10–i18. </w:t>
      </w:r>
      <w:proofErr w:type="spellStart"/>
      <w:proofErr w:type="gramStart"/>
      <w:r w:rsidRPr="003E5A25">
        <w:rPr>
          <w:lang w:val="en-US"/>
        </w:rPr>
        <w:t>DOI:http</w:t>
      </w:r>
      <w:proofErr w:type="spellEnd"/>
      <w:r w:rsidRPr="003E5A25">
        <w:rPr>
          <w:lang w:val="en-US"/>
        </w:rPr>
        <w:t>://dx.doi.org/10.1093/</w:t>
      </w:r>
      <w:proofErr w:type="gramEnd"/>
      <w:r w:rsidRPr="003E5A25">
        <w:rPr>
          <w:lang w:val="en-US"/>
        </w:rPr>
        <w:t xml:space="preserve"> bioinformatics/btm210</w:t>
      </w:r>
    </w:p>
    <w:p w14:paraId="70B9F0E5" w14:textId="2A4AA465" w:rsidR="00C47C8B" w:rsidRPr="0013288C" w:rsidRDefault="003B6E30" w:rsidP="008E13F5">
      <w:pPr>
        <w:spacing w:after="120" w:line="240" w:lineRule="auto"/>
        <w:ind w:left="567" w:hanging="567"/>
        <w:jc w:val="both"/>
        <w:divId w:val="904071081"/>
        <w:rPr>
          <w:lang w:val="en-US"/>
        </w:rPr>
      </w:pPr>
      <w:bookmarkStart w:id="77" w:name="ALDAAJEH"/>
      <w:r w:rsidRPr="0013288C">
        <w:rPr>
          <w:lang w:val="en-US"/>
        </w:rPr>
        <w:t>ALDAAJEH</w:t>
      </w:r>
      <w:bookmarkEnd w:id="77"/>
      <w:r w:rsidRPr="0013288C">
        <w:rPr>
          <w:lang w:val="en-US"/>
        </w:rPr>
        <w:t>, S. H.; AL-</w:t>
      </w:r>
      <w:r w:rsidRPr="00CE6B8A">
        <w:rPr>
          <w:noProof/>
          <w:lang w:val="en-US"/>
        </w:rPr>
        <w:t>QUTAISH</w:t>
      </w:r>
      <w:r w:rsidRPr="0013288C">
        <w:rPr>
          <w:lang w:val="en-US"/>
        </w:rPr>
        <w:t>, R. E.; AL-</w:t>
      </w:r>
      <w:r w:rsidRPr="00CE6B8A">
        <w:rPr>
          <w:noProof/>
          <w:lang w:val="en-US"/>
        </w:rPr>
        <w:t>QIREM</w:t>
      </w:r>
      <w:r w:rsidRPr="0013288C">
        <w:rPr>
          <w:lang w:val="en-US"/>
        </w:rPr>
        <w:t xml:space="preserve">,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8" w:name="ALDAAJEH_communing"/>
      <w:r w:rsidRPr="0013288C">
        <w:rPr>
          <w:lang w:val="en-US"/>
        </w:rPr>
        <w:t>ALDAAJEH</w:t>
      </w:r>
      <w:bookmarkEnd w:id="78"/>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Pr="00CE6B8A" w:rsidRDefault="003B6E30" w:rsidP="008E13F5">
      <w:pPr>
        <w:spacing w:after="120" w:line="240" w:lineRule="auto"/>
        <w:ind w:left="567" w:hanging="567"/>
        <w:jc w:val="both"/>
        <w:divId w:val="904071081"/>
      </w:pPr>
      <w:bookmarkStart w:id="79" w:name="BAKSHY"/>
      <w:r w:rsidRPr="0013288C">
        <w:rPr>
          <w:lang w:val="en-US"/>
        </w:rPr>
        <w:t>BAKSHY</w:t>
      </w:r>
      <w:bookmarkEnd w:id="79"/>
      <w:r w:rsidRPr="0013288C">
        <w:rPr>
          <w:lang w:val="en-US"/>
        </w:rPr>
        <w:t xml:space="preserve">, E.; ECKLES, D.; BERNSTEIN, M. S. </w:t>
      </w:r>
      <w:r w:rsidRPr="0013288C">
        <w:rPr>
          <w:bCs/>
          <w:lang w:val="en-US"/>
        </w:rPr>
        <w:t xml:space="preserve">Designing </w:t>
      </w:r>
      <w:r w:rsidRPr="00CE6B8A">
        <w:rPr>
          <w:bCs/>
          <w:noProof/>
          <w:lang w:val="en-US"/>
        </w:rPr>
        <w:t>and</w:t>
      </w:r>
      <w:r w:rsidRPr="0013288C">
        <w:rPr>
          <w:bCs/>
          <w:lang w:val="en-US"/>
        </w:rPr>
        <w:t xml:space="preserve"> Deploying Online Field Experiments</w:t>
      </w:r>
      <w:r w:rsidRPr="0013288C">
        <w:rPr>
          <w:lang w:val="en-US"/>
        </w:rPr>
        <w:t xml:space="preserve">. Proceedings of the 23rd ACM conference on the World Wide Web. </w:t>
      </w:r>
      <w:r w:rsidRPr="00CE6B8A">
        <w:rPr>
          <w:bCs/>
        </w:rPr>
        <w:t>Anais</w:t>
      </w:r>
      <w:r w:rsidRPr="00CE6B8A">
        <w:t>...2014</w:t>
      </w:r>
    </w:p>
    <w:p w14:paraId="02F23305" w14:textId="77777777" w:rsidR="008939AC" w:rsidRDefault="008939AC" w:rsidP="008939AC">
      <w:pPr>
        <w:spacing w:after="120" w:line="240" w:lineRule="auto"/>
        <w:ind w:left="567" w:hanging="567"/>
        <w:jc w:val="both"/>
        <w:divId w:val="904071081"/>
      </w:pPr>
      <w:bookmarkStart w:id="80" w:name="BARRETO"/>
      <w:r>
        <w:t>BARRETO</w:t>
      </w:r>
      <w:bookmarkEnd w:id="80"/>
      <w:r w:rsidRPr="0013288C">
        <w:t xml:space="preserve">, E. L. </w:t>
      </w:r>
      <w:r w:rsidRPr="0013288C">
        <w:rPr>
          <w:bCs/>
        </w:rPr>
        <w:t>Cálculo tensorial</w:t>
      </w:r>
      <w:r w:rsidRPr="0013288C">
        <w:t>. [</w:t>
      </w:r>
      <w:proofErr w:type="spellStart"/>
      <w:r w:rsidRPr="0013288C">
        <w:t>s.l</w:t>
      </w:r>
      <w:proofErr w:type="spellEnd"/>
      <w:r w:rsidRPr="0013288C">
        <w:t xml:space="preserve">.]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bookmarkStart w:id="81" w:name="BASILI"/>
      <w:r w:rsidRPr="0013288C">
        <w:rPr>
          <w:lang w:val="en-US"/>
        </w:rPr>
        <w:t>BASILI</w:t>
      </w:r>
      <w:bookmarkEnd w:id="81"/>
      <w:r w:rsidRPr="0013288C">
        <w:rPr>
          <w:lang w:val="en-US"/>
        </w:rPr>
        <w:t xml:space="preserve">, V. R. A Personal Perspective on the Evolution of Empirical Software Engineering. In: </w:t>
      </w:r>
      <w:r w:rsidRPr="0013288C">
        <w:rPr>
          <w:bCs/>
          <w:lang w:val="en-US"/>
        </w:rPr>
        <w:t>Perspectives on the Future of Software Engineering</w:t>
      </w:r>
      <w:r w:rsidRPr="0013288C">
        <w:rPr>
          <w:lang w:val="en-US"/>
        </w:rPr>
        <w:t>. [</w:t>
      </w:r>
      <w:proofErr w:type="spellStart"/>
      <w:r w:rsidRPr="0013288C">
        <w:rPr>
          <w:lang w:val="en-US"/>
        </w:rPr>
        <w:t>s.l.</w:t>
      </w:r>
      <w:proofErr w:type="spellEnd"/>
      <w:r w:rsidRPr="0013288C">
        <w:rPr>
          <w:lang w:val="en-US"/>
        </w:rPr>
        <w:t>]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2" w:name="BECK"/>
      <w:r w:rsidRPr="00EC2B4B">
        <w:rPr>
          <w:lang w:val="en-US"/>
        </w:rPr>
        <w:t>BECK</w:t>
      </w:r>
      <w:bookmarkEnd w:id="82"/>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proofErr w:type="spellStart"/>
      <w:r w:rsidRPr="005A2BCC">
        <w:rPr>
          <w:lang w:val="en-US"/>
        </w:rPr>
        <w:t>Disponível</w:t>
      </w:r>
      <w:proofErr w:type="spellEnd"/>
      <w:r w:rsidRPr="005A2BCC">
        <w:rPr>
          <w:lang w:val="en-US"/>
        </w:rPr>
        <w:t xml:space="preserve"> </w:t>
      </w:r>
      <w:proofErr w:type="spellStart"/>
      <w:r w:rsidRPr="005A2BCC">
        <w:rPr>
          <w:lang w:val="en-US"/>
        </w:rPr>
        <w:t>em</w:t>
      </w:r>
      <w:proofErr w:type="spellEnd"/>
      <w:r w:rsidRPr="005A2BCC">
        <w:rPr>
          <w:lang w:val="en-US"/>
        </w:rPr>
        <w:t>: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3" w:name="BIRD"/>
      <w:r w:rsidRPr="0013288C">
        <w:rPr>
          <w:lang w:val="en-US"/>
        </w:rPr>
        <w:t>BIRD</w:t>
      </w:r>
      <w:bookmarkEnd w:id="83"/>
      <w:r w:rsidRPr="0013288C">
        <w:rPr>
          <w:lang w:val="en-US"/>
        </w:rPr>
        <w:t xml:space="preserve">, C.; MENZIES, T.; ZIMMERMANN, T. </w:t>
      </w:r>
      <w:r w:rsidRPr="0013288C">
        <w:rPr>
          <w:bCs/>
          <w:lang w:val="en-US"/>
        </w:rPr>
        <w:t>The Art and Science of Analyzing Software Data</w:t>
      </w:r>
      <w:r w:rsidRPr="0013288C">
        <w:rPr>
          <w:lang w:val="en-US"/>
        </w:rPr>
        <w:t xml:space="preserve">. 1st. </w:t>
      </w:r>
      <w:r w:rsidRPr="00CE6B8A">
        <w:rPr>
          <w:noProof/>
          <w:lang w:val="en-US"/>
        </w:rPr>
        <w:t>ed</w:t>
      </w:r>
      <w:r w:rsidRPr="0013288C">
        <w:rPr>
          <w:lang w:val="en-US"/>
        </w:rPr>
        <w:t>.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4" w:name="BOEHM_caracteristis"/>
      <w:r w:rsidRPr="0013288C">
        <w:rPr>
          <w:lang w:val="en-US"/>
        </w:rPr>
        <w:t>BOEHM</w:t>
      </w:r>
      <w:bookmarkEnd w:id="84"/>
      <w:r w:rsidRPr="0013288C">
        <w:rPr>
          <w:lang w:val="en-US"/>
        </w:rPr>
        <w:t xml:space="preserve">, B. W. </w:t>
      </w:r>
      <w:r w:rsidRPr="0013288C">
        <w:rPr>
          <w:bCs/>
          <w:lang w:val="en-US"/>
        </w:rPr>
        <w:t>Characteristics of Software Quality</w:t>
      </w:r>
      <w:r w:rsidRPr="0013288C">
        <w:rPr>
          <w:lang w:val="en-US"/>
        </w:rPr>
        <w:t>. [</w:t>
      </w:r>
      <w:proofErr w:type="spellStart"/>
      <w:r w:rsidRPr="0013288C">
        <w:rPr>
          <w:lang w:val="en-US"/>
        </w:rPr>
        <w:t>s.l.</w:t>
      </w:r>
      <w:proofErr w:type="spellEnd"/>
      <w:r w:rsidRPr="0013288C">
        <w:rPr>
          <w:lang w:val="en-US"/>
        </w:rPr>
        <w:t>] North-Holland, 1978.</w:t>
      </w:r>
    </w:p>
    <w:p w14:paraId="586C2F64" w14:textId="4B311F64" w:rsidR="008E13F5" w:rsidRPr="00CE6B8A" w:rsidRDefault="003B6E30" w:rsidP="008E13F5">
      <w:pPr>
        <w:spacing w:after="120" w:line="240" w:lineRule="auto"/>
        <w:ind w:left="567" w:hanging="567"/>
        <w:jc w:val="both"/>
        <w:divId w:val="904071081"/>
        <w:rPr>
          <w:lang w:val="en-US"/>
        </w:rPr>
      </w:pPr>
      <w:bookmarkStart w:id="85" w:name="BOEHM"/>
      <w:bookmarkStart w:id="86" w:name="BOEHM_quantitative"/>
      <w:r w:rsidRPr="0013288C">
        <w:rPr>
          <w:lang w:val="en-US"/>
        </w:rPr>
        <w:t>BOEHM</w:t>
      </w:r>
      <w:bookmarkEnd w:id="85"/>
      <w:bookmarkEnd w:id="86"/>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CE6B8A">
        <w:rPr>
          <w:bCs/>
          <w:lang w:val="en-US"/>
        </w:rPr>
        <w:t>Anais</w:t>
      </w:r>
      <w:r w:rsidRPr="00CE6B8A">
        <w:rPr>
          <w:noProof/>
          <w:lang w:val="en-US"/>
        </w:rPr>
        <w:t>...</w:t>
      </w:r>
      <w:r w:rsidRPr="00CE6B8A">
        <w:rPr>
          <w:lang w:val="en-US"/>
        </w:rPr>
        <w:t xml:space="preserve">: ICSE ’76.Los Alamitos, CA, USA: IEEE Computer Society Press, 1976Disponível </w:t>
      </w:r>
      <w:proofErr w:type="spellStart"/>
      <w:r w:rsidRPr="00CE6B8A">
        <w:rPr>
          <w:lang w:val="en-US"/>
        </w:rPr>
        <w:t>em</w:t>
      </w:r>
      <w:proofErr w:type="spellEnd"/>
      <w:r w:rsidRPr="00CE6B8A">
        <w:rPr>
          <w:lang w:val="en-US"/>
        </w:rPr>
        <w:t xml:space="preserve">: </w:t>
      </w:r>
      <w:hyperlink r:id="rId30" w:history="1">
        <w:r w:rsidR="008E13F5" w:rsidRPr="00CE6B8A">
          <w:rPr>
            <w:rStyle w:val="Hyperlink"/>
            <w:lang w:val="en-US"/>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7" w:name="BOSCH_building"/>
      <w:r w:rsidRPr="0013288C">
        <w:rPr>
          <w:lang w:val="en-US"/>
        </w:rPr>
        <w:t>BOSCH</w:t>
      </w:r>
      <w:bookmarkEnd w:id="87"/>
      <w:r w:rsidRPr="0013288C">
        <w:rPr>
          <w:lang w:val="en-US"/>
        </w:rPr>
        <w:t xml:space="preserve">, J. </w:t>
      </w:r>
      <w:r w:rsidRPr="0013288C">
        <w:rPr>
          <w:bCs/>
          <w:lang w:val="en-US"/>
        </w:rPr>
        <w:t>Building Products as Innovation Experiment Systems</w:t>
      </w:r>
      <w:r w:rsidRPr="0013288C">
        <w:rPr>
          <w:lang w:val="en-US"/>
        </w:rPr>
        <w:t xml:space="preserve">. (M. A. Cusumano, B. </w:t>
      </w:r>
      <w:proofErr w:type="spellStart"/>
      <w:r w:rsidRPr="0013288C">
        <w:rPr>
          <w:lang w:val="en-US"/>
        </w:rPr>
        <w:t>Iyer</w:t>
      </w:r>
      <w:proofErr w:type="spellEnd"/>
      <w:r w:rsidRPr="0013288C">
        <w:rPr>
          <w:lang w:val="en-US"/>
        </w:rPr>
        <w:t xml:space="preserve">, N. Venkatraman, </w:t>
      </w:r>
      <w:proofErr w:type="gramStart"/>
      <w:r w:rsidRPr="0013288C">
        <w:rPr>
          <w:lang w:val="en-US"/>
        </w:rPr>
        <w:t>Eds.)Software</w:t>
      </w:r>
      <w:proofErr w:type="gramEnd"/>
      <w:r w:rsidRPr="0013288C">
        <w:rPr>
          <w:lang w:val="en-US"/>
        </w:rPr>
        <w:t xml:space="preserve"> Business. </w:t>
      </w:r>
      <w:r w:rsidRPr="0013288C">
        <w:rPr>
          <w:bCs/>
          <w:lang w:val="en-US"/>
        </w:rPr>
        <w:t>Anais</w:t>
      </w:r>
      <w:r w:rsidRPr="00CE6B8A">
        <w:rPr>
          <w:noProof/>
          <w:lang w:val="en-US"/>
        </w:rPr>
        <w:t>...</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8" w:name="BOSCH_the_early"/>
      <w:r w:rsidRPr="0013288C">
        <w:rPr>
          <w:lang w:val="en-US"/>
        </w:rPr>
        <w:t>BOSCH</w:t>
      </w:r>
      <w:bookmarkEnd w:id="88"/>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w:t>
      </w:r>
      <w:proofErr w:type="gramStart"/>
      <w:r w:rsidRPr="0013288C">
        <w:rPr>
          <w:lang w:val="en-US"/>
        </w:rPr>
        <w:t>Eds.)Lean</w:t>
      </w:r>
      <w:proofErr w:type="gramEnd"/>
      <w:r w:rsidRPr="0013288C">
        <w:rPr>
          <w:lang w:val="en-US"/>
        </w:rPr>
        <w:t xml:space="preserve"> Enterprise Software and Systems. </w:t>
      </w:r>
      <w:r w:rsidRPr="0013288C">
        <w:rPr>
          <w:bCs/>
          <w:lang w:val="en-US"/>
        </w:rPr>
        <w:t>Anais</w:t>
      </w:r>
      <w:r w:rsidRPr="00CE6B8A">
        <w:rPr>
          <w:noProof/>
          <w:lang w:val="en-US"/>
        </w:rPr>
        <w:t>...</w:t>
      </w:r>
      <w:r w:rsidRPr="0013288C">
        <w:rPr>
          <w:lang w:val="en-US"/>
        </w:rPr>
        <w:t>Berlin, Heidelberg: Springer Berlin Heidelberg, 2013</w:t>
      </w:r>
    </w:p>
    <w:p w14:paraId="06F75C54" w14:textId="66CF12AD" w:rsidR="0030461B" w:rsidRPr="00CE6B8A" w:rsidRDefault="003B6E30" w:rsidP="008E13F5">
      <w:pPr>
        <w:spacing w:after="120" w:line="240" w:lineRule="auto"/>
        <w:ind w:left="567" w:hanging="567"/>
        <w:jc w:val="both"/>
        <w:divId w:val="904071081"/>
        <w:rPr>
          <w:lang w:val="en-US"/>
        </w:rPr>
      </w:pPr>
      <w:bookmarkStart w:id="89" w:name="BUSE_information"/>
      <w:r w:rsidRPr="0013288C">
        <w:rPr>
          <w:lang w:val="en-US"/>
        </w:rPr>
        <w:t>BUSE</w:t>
      </w:r>
      <w:bookmarkEnd w:id="89"/>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CE6B8A">
        <w:rPr>
          <w:bCs/>
          <w:lang w:val="en-US"/>
        </w:rPr>
        <w:t>Anais</w:t>
      </w:r>
      <w:r w:rsidRPr="00CE6B8A">
        <w:rPr>
          <w:lang w:val="en-US"/>
        </w:rPr>
        <w:t xml:space="preserve">...2012Disponível </w:t>
      </w:r>
      <w:proofErr w:type="spellStart"/>
      <w:r w:rsidRPr="00CE6B8A">
        <w:rPr>
          <w:lang w:val="en-US"/>
        </w:rPr>
        <w:t>em</w:t>
      </w:r>
      <w:proofErr w:type="spellEnd"/>
      <w:r w:rsidRPr="00CE6B8A">
        <w:rPr>
          <w:lang w:val="en-US"/>
        </w:rPr>
        <w:t xml:space="preserve">: </w:t>
      </w:r>
      <w:hyperlink r:id="rId31" w:history="1">
        <w:r w:rsidR="0030461B" w:rsidRPr="00CE6B8A">
          <w:rPr>
            <w:rStyle w:val="Hyperlink"/>
            <w:lang w:val="en-US"/>
          </w:rPr>
          <w:t>http://www.scopus.com/inward/record.url?eid=2-s2.0-84864194945&amp;partnerID=40&amp;md5=c3501a80b7d9cdd917a665867484ee78</w:t>
        </w:r>
      </w:hyperlink>
    </w:p>
    <w:p w14:paraId="23067DD0" w14:textId="7C99D6F2" w:rsidR="001815FB" w:rsidRPr="00CE6B8A" w:rsidRDefault="003B6E30" w:rsidP="008E13F5">
      <w:pPr>
        <w:spacing w:after="120" w:line="240" w:lineRule="auto"/>
        <w:ind w:left="567" w:hanging="567"/>
        <w:jc w:val="both"/>
        <w:divId w:val="904071081"/>
      </w:pPr>
      <w:bookmarkStart w:id="90" w:name="BUSE_analytics"/>
      <w:r w:rsidRPr="0013288C">
        <w:rPr>
          <w:lang w:val="en-US"/>
        </w:rPr>
        <w:t>BUSE</w:t>
      </w:r>
      <w:bookmarkEnd w:id="90"/>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CE6B8A">
        <w:rPr>
          <w:noProof/>
        </w:rPr>
        <w:t>...</w:t>
      </w:r>
      <w:r w:rsidRPr="0013288C">
        <w:t xml:space="preserve">: </w:t>
      </w:r>
      <w:proofErr w:type="spellStart"/>
      <w:r w:rsidRPr="0013288C">
        <w:t>FoSER</w:t>
      </w:r>
      <w:proofErr w:type="spellEnd"/>
      <w:r w:rsidRPr="0013288C">
        <w:t xml:space="preserve"> ’10.New York, NY, USA: ACM, 2010Disponível em: </w:t>
      </w:r>
      <w:hyperlink r:id="rId32" w:history="1">
        <w:r w:rsidR="001815FB" w:rsidRPr="0013288C">
          <w:rPr>
            <w:rStyle w:val="Hyperlink"/>
          </w:rPr>
          <w:t>http://doi.acm.org/10.1145/1882362.1882379</w:t>
        </w:r>
      </w:hyperlink>
    </w:p>
    <w:p w14:paraId="34D806C3" w14:textId="404CDAE2" w:rsidR="00C03023" w:rsidRPr="00CE6B8A" w:rsidRDefault="00C03023" w:rsidP="008E13F5">
      <w:pPr>
        <w:spacing w:after="120" w:line="240" w:lineRule="auto"/>
        <w:ind w:left="567" w:hanging="567"/>
        <w:jc w:val="both"/>
        <w:divId w:val="904071081"/>
        <w:rPr>
          <w:lang w:val="en-US"/>
        </w:rPr>
      </w:pPr>
      <w:bookmarkStart w:id="91" w:name="CZERWONKA"/>
      <w:r w:rsidRPr="00C81C23">
        <w:rPr>
          <w:lang w:val="en-US"/>
        </w:rPr>
        <w:lastRenderedPageBreak/>
        <w:t>CZERWONKA</w:t>
      </w:r>
      <w:bookmarkEnd w:id="91"/>
      <w:r w:rsidRPr="00C81C23">
        <w:rPr>
          <w:lang w:val="en-US"/>
        </w:rPr>
        <w:t xml:space="preserve">, J. et al. CODEMINE: Building a Software Development Data Analytics Platform at Microsoft. </w:t>
      </w:r>
      <w:r w:rsidRPr="00CE6B8A">
        <w:rPr>
          <w:lang w:val="en-US"/>
        </w:rPr>
        <w:t>[</w:t>
      </w:r>
      <w:proofErr w:type="spellStart"/>
      <w:r w:rsidRPr="00CE6B8A">
        <w:rPr>
          <w:lang w:val="en-US"/>
        </w:rPr>
        <w:t>S.l.</w:t>
      </w:r>
      <w:proofErr w:type="spellEnd"/>
      <w:r w:rsidRPr="00CE6B8A">
        <w:rPr>
          <w:lang w:val="en-US"/>
        </w:rPr>
        <w:t>]: IEEE Computer Society. July 2013</w:t>
      </w:r>
    </w:p>
    <w:p w14:paraId="628C1EDE" w14:textId="60880387" w:rsidR="00C63EA3" w:rsidRPr="00CE6B8A" w:rsidRDefault="003B6E30" w:rsidP="008E13F5">
      <w:pPr>
        <w:spacing w:after="120" w:line="240" w:lineRule="auto"/>
        <w:ind w:left="567" w:hanging="567"/>
        <w:jc w:val="both"/>
        <w:divId w:val="904071081"/>
        <w:rPr>
          <w:lang w:val="en-US"/>
        </w:rPr>
      </w:pPr>
      <w:bookmarkStart w:id="92" w:name="DE_FRANÇA"/>
      <w:r w:rsidRPr="0013288C">
        <w:rPr>
          <w:lang w:val="en-US"/>
        </w:rPr>
        <w:t>DE FRANÇA</w:t>
      </w:r>
      <w:bookmarkEnd w:id="92"/>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CE6B8A">
        <w:rPr>
          <w:bCs/>
          <w:lang w:val="en-US"/>
        </w:rPr>
        <w:t>Anais</w:t>
      </w:r>
      <w:r w:rsidRPr="00CE6B8A">
        <w:rPr>
          <w:lang w:val="en-US"/>
        </w:rPr>
        <w:t>...: SBES ’</w:t>
      </w:r>
      <w:proofErr w:type="gramStart"/>
      <w:r w:rsidRPr="00CE6B8A">
        <w:rPr>
          <w:lang w:val="en-US"/>
        </w:rPr>
        <w:t>16.New</w:t>
      </w:r>
      <w:proofErr w:type="gramEnd"/>
      <w:r w:rsidRPr="00CE6B8A">
        <w:rPr>
          <w:lang w:val="en-US"/>
        </w:rPr>
        <w:t xml:space="preserve"> York, NY, USA: ACM, 2016Disponível </w:t>
      </w:r>
      <w:proofErr w:type="spellStart"/>
      <w:r w:rsidRPr="00CE6B8A">
        <w:rPr>
          <w:lang w:val="en-US"/>
        </w:rPr>
        <w:t>em</w:t>
      </w:r>
      <w:proofErr w:type="spellEnd"/>
      <w:r w:rsidRPr="00CE6B8A">
        <w:rPr>
          <w:lang w:val="en-US"/>
        </w:rPr>
        <w:t xml:space="preserve">: </w:t>
      </w:r>
      <w:hyperlink r:id="rId33" w:history="1">
        <w:r w:rsidR="00C63EA3" w:rsidRPr="00CE6B8A">
          <w:rPr>
            <w:rStyle w:val="Hyperlink"/>
            <w:lang w:val="en-US"/>
          </w:rPr>
          <w:t>http://doi.acm.org/10.1145/2973839.2973845</w:t>
        </w:r>
      </w:hyperlink>
    </w:p>
    <w:p w14:paraId="5203E513" w14:textId="635E0128" w:rsidR="00C63EA3" w:rsidRDefault="003B6E30" w:rsidP="008E13F5">
      <w:pPr>
        <w:spacing w:after="120" w:line="240" w:lineRule="auto"/>
        <w:ind w:left="567" w:hanging="567"/>
        <w:jc w:val="both"/>
        <w:divId w:val="904071081"/>
        <w:rPr>
          <w:lang w:val="en-US"/>
        </w:rPr>
      </w:pPr>
      <w:bookmarkStart w:id="93" w:name="DEBOIS"/>
      <w:r w:rsidRPr="0013288C">
        <w:rPr>
          <w:lang w:val="en-US"/>
        </w:rPr>
        <w:t>DEBOIS</w:t>
      </w:r>
      <w:bookmarkEnd w:id="93"/>
      <w:r w:rsidRPr="0013288C">
        <w:rPr>
          <w:lang w:val="en-US"/>
        </w:rPr>
        <w:t xml:space="preserve">, P. </w:t>
      </w:r>
      <w:proofErr w:type="spellStart"/>
      <w:r w:rsidRPr="0013288C">
        <w:rPr>
          <w:lang w:val="en-US"/>
        </w:rPr>
        <w:t>Devops</w:t>
      </w:r>
      <w:proofErr w:type="spellEnd"/>
      <w:r w:rsidRPr="0013288C">
        <w:rPr>
          <w:lang w:val="en-US"/>
        </w:rPr>
        <w:t xml:space="preserve">: A software revolution in the making. </w:t>
      </w:r>
      <w:r w:rsidRPr="0013288C">
        <w:rPr>
          <w:bCs/>
          <w:lang w:val="en-US"/>
        </w:rPr>
        <w:t>The Journal of Information Technology Management</w:t>
      </w:r>
      <w:r w:rsidRPr="0013288C">
        <w:rPr>
          <w:lang w:val="en-US"/>
        </w:rPr>
        <w:t>, v. 24, p. 3–5, 2011.</w:t>
      </w:r>
    </w:p>
    <w:p w14:paraId="285F4734" w14:textId="47217027" w:rsidR="004D3FA5" w:rsidRPr="0013288C" w:rsidRDefault="004D3FA5" w:rsidP="008E13F5">
      <w:pPr>
        <w:spacing w:after="120" w:line="240" w:lineRule="auto"/>
        <w:ind w:left="567" w:hanging="567"/>
        <w:jc w:val="both"/>
        <w:divId w:val="904071081"/>
        <w:rPr>
          <w:lang w:val="en-US"/>
        </w:rPr>
      </w:pPr>
      <w:bookmarkStart w:id="94" w:name="Dimitri"/>
      <w:r w:rsidRPr="001F1D88">
        <w:t xml:space="preserve">DIMITRI </w:t>
      </w:r>
      <w:bookmarkEnd w:id="94"/>
      <w:r w:rsidRPr="001F1D88">
        <w:t xml:space="preserve">N., </w:t>
      </w:r>
      <w:proofErr w:type="spellStart"/>
      <w:r w:rsidRPr="001F1D88">
        <w:t>Kleanthis</w:t>
      </w:r>
      <w:proofErr w:type="spellEnd"/>
      <w:r w:rsidRPr="001F1D88">
        <w:t xml:space="preserve"> N. </w:t>
      </w:r>
      <w:proofErr w:type="spellStart"/>
      <w:r w:rsidRPr="001F1D88">
        <w:t>Mokios</w:t>
      </w:r>
      <w:proofErr w:type="spellEnd"/>
      <w:r w:rsidRPr="001F1D88">
        <w:t xml:space="preserve">, Nicholas D. </w:t>
      </w:r>
      <w:proofErr w:type="spellStart"/>
      <w:r w:rsidRPr="001F1D88">
        <w:t>Sidiropoulos</w:t>
      </w:r>
      <w:proofErr w:type="spellEnd"/>
      <w:r w:rsidRPr="001F1D88">
        <w:t xml:space="preserve">, </w:t>
      </w:r>
      <w:proofErr w:type="spellStart"/>
      <w:r w:rsidRPr="001F1D88">
        <w:t>and</w:t>
      </w:r>
      <w:proofErr w:type="spellEnd"/>
      <w:r w:rsidRPr="001F1D88">
        <w:t xml:space="preserve"> </w:t>
      </w:r>
      <w:proofErr w:type="spellStart"/>
      <w:r w:rsidRPr="001F1D88">
        <w:t>Alexandros</w:t>
      </w:r>
      <w:proofErr w:type="spellEnd"/>
      <w:r w:rsidRPr="001F1D88">
        <w:t xml:space="preserve"> </w:t>
      </w:r>
      <w:proofErr w:type="spellStart"/>
      <w:r w:rsidRPr="001F1D88">
        <w:t>Potamianos</w:t>
      </w:r>
      <w:proofErr w:type="spellEnd"/>
      <w:r w:rsidRPr="001F1D88">
        <w:t xml:space="preserve">. </w:t>
      </w:r>
      <w:r w:rsidRPr="004D3FA5">
        <w:rPr>
          <w:lang w:val="en-US"/>
        </w:rPr>
        <w:t>2010. Batch and adaptive PARAFAC-based blind separation of convolutive speech mixtures. IEEE Transactions on Audio, Speech, and Language Processing, 18, 6 (2010), 1193–1207. DOI:</w:t>
      </w:r>
      <w:r>
        <w:rPr>
          <w:lang w:val="en-US"/>
        </w:rPr>
        <w:t xml:space="preserve"> </w:t>
      </w:r>
      <w:r w:rsidRPr="004D3FA5">
        <w:rPr>
          <w:lang w:val="en-US"/>
        </w:rPr>
        <w:t>http://dx.doi.org/10.1109/tasl.2009.2031694</w:t>
      </w:r>
    </w:p>
    <w:p w14:paraId="64042638" w14:textId="4C8C59D5" w:rsidR="00C63EA3" w:rsidRPr="0013288C" w:rsidRDefault="003B6E30" w:rsidP="008E13F5">
      <w:pPr>
        <w:spacing w:after="120" w:line="240" w:lineRule="auto"/>
        <w:ind w:left="567" w:hanging="567"/>
        <w:jc w:val="both"/>
        <w:divId w:val="904071081"/>
      </w:pPr>
      <w:bookmarkStart w:id="95" w:name="DINGSØYR"/>
      <w:r w:rsidRPr="0013288C">
        <w:rPr>
          <w:lang w:val="en-US"/>
        </w:rPr>
        <w:t>DINGSØYR</w:t>
      </w:r>
      <w:bookmarkEnd w:id="95"/>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4" w:history="1">
        <w:r w:rsidR="00C63EA3" w:rsidRPr="0013288C">
          <w:rPr>
            <w:rStyle w:val="Hyperlink"/>
          </w:rPr>
          <w:t>https://doi.org/10.1109/ICSE.2015.299</w:t>
        </w:r>
      </w:hyperlink>
    </w:p>
    <w:p w14:paraId="490F77D3" w14:textId="4B8375D1" w:rsidR="00C63EA3" w:rsidRDefault="003B6E30" w:rsidP="008E13F5">
      <w:pPr>
        <w:spacing w:after="120" w:line="240" w:lineRule="auto"/>
        <w:ind w:left="567" w:hanging="567"/>
        <w:jc w:val="both"/>
        <w:divId w:val="904071081"/>
        <w:rPr>
          <w:lang w:val="en-US"/>
        </w:rPr>
      </w:pPr>
      <w:bookmarkStart w:id="96" w:name="EASTERBROOK"/>
      <w:r w:rsidRPr="0013288C">
        <w:t>EASTERBROOK</w:t>
      </w:r>
      <w:bookmarkEnd w:id="96"/>
      <w:r w:rsidRPr="0013288C">
        <w:t xml:space="preserve">, S. et al. </w:t>
      </w:r>
      <w:r w:rsidRPr="0013288C">
        <w:rPr>
          <w:bCs/>
          <w:lang w:val="en-US"/>
        </w:rPr>
        <w:t>Selecting Empirical Methods for Software Engineering Research</w:t>
      </w:r>
      <w:r w:rsidRPr="0013288C">
        <w:rPr>
          <w:lang w:val="en-US"/>
        </w:rPr>
        <w:t>. [</w:t>
      </w:r>
      <w:proofErr w:type="spellStart"/>
      <w:r w:rsidRPr="0013288C">
        <w:rPr>
          <w:lang w:val="en-US"/>
        </w:rPr>
        <w:t>s.l.</w:t>
      </w:r>
      <w:proofErr w:type="spellEnd"/>
      <w:r w:rsidRPr="0013288C">
        <w:rPr>
          <w:lang w:val="en-US"/>
        </w:rPr>
        <w:t>] Springer, 2007.</w:t>
      </w:r>
    </w:p>
    <w:p w14:paraId="0D4BB084" w14:textId="73D21DCB" w:rsidR="009B41F0" w:rsidRDefault="009B41F0" w:rsidP="008E13F5">
      <w:pPr>
        <w:spacing w:after="120" w:line="240" w:lineRule="auto"/>
        <w:ind w:left="567" w:hanging="567"/>
        <w:jc w:val="both"/>
        <w:divId w:val="904071081"/>
        <w:rPr>
          <w:lang w:val="en-US"/>
        </w:rPr>
      </w:pPr>
      <w:r w:rsidRPr="00CE6B8A">
        <w:rPr>
          <w:lang w:val="en-US"/>
        </w:rPr>
        <w:t xml:space="preserve">EVANGELIA </w:t>
      </w:r>
      <w:proofErr w:type="spellStart"/>
      <w:r w:rsidRPr="00CE6B8A">
        <w:rPr>
          <w:lang w:val="en-US"/>
        </w:rPr>
        <w:t>Pantraki</w:t>
      </w:r>
      <w:proofErr w:type="spellEnd"/>
      <w:r w:rsidRPr="00CE6B8A">
        <w:rPr>
          <w:lang w:val="en-US"/>
        </w:rPr>
        <w:t xml:space="preserve"> and Constantine </w:t>
      </w:r>
      <w:proofErr w:type="spellStart"/>
      <w:r w:rsidRPr="00CE6B8A">
        <w:rPr>
          <w:lang w:val="en-US"/>
        </w:rPr>
        <w:t>Kotropoulos</w:t>
      </w:r>
      <w:proofErr w:type="spellEnd"/>
      <w:r w:rsidRPr="00CE6B8A">
        <w:rPr>
          <w:lang w:val="en-US"/>
        </w:rPr>
        <w:t xml:space="preserve">. </w:t>
      </w:r>
      <w:r w:rsidRPr="009B41F0">
        <w:rPr>
          <w:lang w:val="en-US"/>
        </w:rPr>
        <w:t xml:space="preserve">2015. Automatic image tagging and recommendation via PARAFAC2. In 2015 IEEE 25th International Workshop on Machine Learning for Signal Processing (MLSP’15). IEEE, 1–6. </w:t>
      </w:r>
      <w:proofErr w:type="spellStart"/>
      <w:proofErr w:type="gramStart"/>
      <w:r w:rsidRPr="009B41F0">
        <w:rPr>
          <w:lang w:val="en-US"/>
        </w:rPr>
        <w:t>DOI:http</w:t>
      </w:r>
      <w:proofErr w:type="spellEnd"/>
      <w:r w:rsidRPr="009B41F0">
        <w:rPr>
          <w:lang w:val="en-US"/>
        </w:rPr>
        <w:t>://dx.doi.org/10.1109/mlsp.2015.7324363</w:t>
      </w:r>
      <w:proofErr w:type="gramEnd"/>
    </w:p>
    <w:p w14:paraId="46CD91BD" w14:textId="77777777" w:rsidR="00C63EA3" w:rsidRPr="0013288C" w:rsidRDefault="003B6E30" w:rsidP="008E13F5">
      <w:pPr>
        <w:spacing w:after="120" w:line="240" w:lineRule="auto"/>
        <w:ind w:left="567" w:hanging="567"/>
        <w:jc w:val="both"/>
        <w:divId w:val="904071081"/>
        <w:rPr>
          <w:lang w:val="en-US"/>
        </w:rPr>
      </w:pPr>
      <w:bookmarkStart w:id="97" w:name="FAGERHOLM"/>
      <w:r w:rsidRPr="0013288C">
        <w:rPr>
          <w:lang w:val="en-US"/>
        </w:rPr>
        <w:t>FAGERHOLM</w:t>
      </w:r>
      <w:bookmarkEnd w:id="97"/>
      <w:r w:rsidR="00C63EA3" w:rsidRPr="0013288C">
        <w:rPr>
          <w:lang w:val="en-US"/>
        </w:rPr>
        <w:t>, F.;</w:t>
      </w:r>
      <w:r w:rsidRPr="0013288C">
        <w:rPr>
          <w:lang w:val="en-US"/>
        </w:rPr>
        <w:t xml:space="preserve"> GUINEA,</w:t>
      </w:r>
      <w:r w:rsidR="00C63EA3" w:rsidRPr="0013288C">
        <w:rPr>
          <w:lang w:val="en-US"/>
        </w:rPr>
        <w:t xml:space="preserve"> A.S.; </w:t>
      </w:r>
      <w:proofErr w:type="spellStart"/>
      <w:r w:rsidR="00C63EA3" w:rsidRPr="0013288C">
        <w:rPr>
          <w:lang w:val="en-US"/>
        </w:rPr>
        <w:t>Mäenpää</w:t>
      </w:r>
      <w:proofErr w:type="spellEnd"/>
      <w:r w:rsidR="00C63EA3" w:rsidRPr="0013288C">
        <w:rPr>
          <w:lang w:val="en-US"/>
        </w:rPr>
        <w:t>,</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xml:space="preserve">, v. 123, p. 292–305, </w:t>
      </w:r>
      <w:proofErr w:type="spellStart"/>
      <w:r w:rsidRPr="0013288C">
        <w:rPr>
          <w:lang w:val="en-US"/>
        </w:rPr>
        <w:t>jan.</w:t>
      </w:r>
      <w:proofErr w:type="spellEnd"/>
      <w:r w:rsidRPr="0013288C">
        <w:rPr>
          <w:lang w:val="en-US"/>
        </w:rPr>
        <w:t xml:space="preserve"> 2017.</w:t>
      </w:r>
    </w:p>
    <w:p w14:paraId="089A25D1" w14:textId="7D24A84C" w:rsidR="002B4D09" w:rsidRPr="00CE6B8A" w:rsidRDefault="003B6E30" w:rsidP="008E13F5">
      <w:pPr>
        <w:spacing w:after="120" w:line="240" w:lineRule="auto"/>
        <w:ind w:left="567" w:hanging="567"/>
        <w:jc w:val="both"/>
        <w:divId w:val="904071081"/>
        <w:rPr>
          <w:lang w:val="en-US"/>
        </w:rPr>
      </w:pPr>
      <w:bookmarkStart w:id="98" w:name="FABIJAN"/>
      <w:r w:rsidRPr="0013288C">
        <w:rPr>
          <w:lang w:val="en-US"/>
        </w:rPr>
        <w:t>FABIJAN</w:t>
      </w:r>
      <w:bookmarkEnd w:id="98"/>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CE6B8A">
        <w:rPr>
          <w:bCs/>
          <w:lang w:val="en-US"/>
        </w:rPr>
        <w:t>Anais</w:t>
      </w:r>
      <w:r w:rsidRPr="00CE6B8A">
        <w:rPr>
          <w:lang w:val="en-US"/>
        </w:rPr>
        <w:t>...: ICSE ’</w:t>
      </w:r>
      <w:proofErr w:type="gramStart"/>
      <w:r w:rsidRPr="00CE6B8A">
        <w:rPr>
          <w:lang w:val="en-US"/>
        </w:rPr>
        <w:t>17.Piscataway</w:t>
      </w:r>
      <w:proofErr w:type="gramEnd"/>
      <w:r w:rsidRPr="00CE6B8A">
        <w:rPr>
          <w:lang w:val="en-US"/>
        </w:rPr>
        <w:t xml:space="preserve">, NJ, USA: IEEE Press, 2017Disponível </w:t>
      </w:r>
      <w:proofErr w:type="spellStart"/>
      <w:r w:rsidRPr="00CE6B8A">
        <w:rPr>
          <w:lang w:val="en-US"/>
        </w:rPr>
        <w:t>em</w:t>
      </w:r>
      <w:proofErr w:type="spellEnd"/>
      <w:r w:rsidRPr="00CE6B8A">
        <w:rPr>
          <w:lang w:val="en-US"/>
        </w:rPr>
        <w:t xml:space="preserve">: </w:t>
      </w:r>
      <w:hyperlink r:id="rId35" w:history="1">
        <w:r w:rsidR="002B4D09" w:rsidRPr="00CE6B8A">
          <w:rPr>
            <w:rStyle w:val="Hyperlink"/>
            <w:lang w:val="en-US"/>
          </w:rPr>
          <w:t>https://doi.org/10.1109/ICSE.2017.76</w:t>
        </w:r>
      </w:hyperlink>
    </w:p>
    <w:p w14:paraId="2CE4BB43" w14:textId="77777777" w:rsidR="002B4D09" w:rsidRPr="0013288C" w:rsidRDefault="003B6E30" w:rsidP="008E13F5">
      <w:pPr>
        <w:spacing w:after="120" w:line="240" w:lineRule="auto"/>
        <w:ind w:left="567" w:hanging="567"/>
        <w:jc w:val="both"/>
        <w:divId w:val="904071081"/>
        <w:rPr>
          <w:lang w:val="en-US"/>
        </w:rPr>
      </w:pPr>
      <w:bookmarkStart w:id="99" w:name="FENTON"/>
      <w:r w:rsidRPr="0013288C">
        <w:rPr>
          <w:lang w:val="en-US"/>
        </w:rPr>
        <w:t>FENTON</w:t>
      </w:r>
      <w:bookmarkEnd w:id="99"/>
      <w:r w:rsidRPr="0013288C">
        <w:rPr>
          <w:lang w:val="en-US"/>
        </w:rPr>
        <w:t xml:space="preserve">, N. &amp; B. J. </w:t>
      </w:r>
      <w:r w:rsidRPr="0013288C">
        <w:rPr>
          <w:bCs/>
          <w:lang w:val="en-US"/>
        </w:rPr>
        <w:t>Software Metrics-A Rigorous and Practical Approach, Third Edition</w:t>
      </w:r>
      <w:r w:rsidRPr="0013288C">
        <w:rPr>
          <w:lang w:val="en-US"/>
        </w:rPr>
        <w:t>. Third ed. [</w:t>
      </w:r>
      <w:proofErr w:type="spellStart"/>
      <w:r w:rsidRPr="0013288C">
        <w:rPr>
          <w:lang w:val="en-US"/>
        </w:rPr>
        <w:t>s.l</w:t>
      </w:r>
      <w:proofErr w:type="spellEnd"/>
      <w:r w:rsidRPr="0013288C">
        <w:rPr>
          <w:lang w:val="en-US"/>
        </w:rPr>
        <w:t xml:space="preserve">: </w:t>
      </w:r>
      <w:proofErr w:type="spellStart"/>
      <w:r w:rsidRPr="0013288C">
        <w:rPr>
          <w:lang w:val="en-US"/>
        </w:rPr>
        <w:t>s.n</w:t>
      </w:r>
      <w:proofErr w:type="spellEnd"/>
      <w:r w:rsidRPr="0013288C">
        <w:rPr>
          <w:lang w:val="en-US"/>
        </w:rPr>
        <w:t>.].</w:t>
      </w:r>
    </w:p>
    <w:p w14:paraId="793050E8" w14:textId="3C9709D2" w:rsidR="002B4D09" w:rsidRDefault="003B6E30" w:rsidP="008E13F5">
      <w:pPr>
        <w:spacing w:after="120" w:line="240" w:lineRule="auto"/>
        <w:ind w:left="567" w:hanging="567"/>
        <w:jc w:val="both"/>
        <w:divId w:val="904071081"/>
        <w:rPr>
          <w:lang w:val="en-US"/>
        </w:rPr>
      </w:pPr>
      <w:bookmarkStart w:id="100" w:name="FITZGERALD"/>
      <w:r w:rsidRPr="0013288C">
        <w:rPr>
          <w:lang w:val="en-US"/>
        </w:rPr>
        <w:t>FITZGERALD</w:t>
      </w:r>
      <w:bookmarkEnd w:id="100"/>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09609E06" w14:textId="16C84750" w:rsidR="00BD0D34" w:rsidRPr="0013288C" w:rsidRDefault="00BD0D34" w:rsidP="008E13F5">
      <w:pPr>
        <w:spacing w:after="120" w:line="240" w:lineRule="auto"/>
        <w:ind w:left="567" w:hanging="567"/>
        <w:jc w:val="both"/>
        <w:divId w:val="904071081"/>
        <w:rPr>
          <w:lang w:val="en-US"/>
        </w:rPr>
      </w:pPr>
      <w:bookmarkStart w:id="101" w:name="GUZMÁN"/>
      <w:r w:rsidRPr="00BD0D34">
        <w:rPr>
          <w:lang w:val="en-US"/>
        </w:rPr>
        <w:t>GUZMÁN</w:t>
      </w:r>
      <w:bookmarkEnd w:id="101"/>
      <w:r w:rsidRPr="00BD0D34">
        <w:rPr>
          <w:lang w:val="en-US"/>
        </w:rPr>
        <w:t xml:space="preserve">, L. et al. How Can Quality Awareness Support Rapid Software Development? - {A} Research Preview. REFSQ. Anais...: Lecture Notes in Computer </w:t>
      </w:r>
      <w:proofErr w:type="spellStart"/>
      <w:r w:rsidRPr="00BD0D34">
        <w:rPr>
          <w:lang w:val="en-US"/>
        </w:rPr>
        <w:t>Science.Springer</w:t>
      </w:r>
      <w:proofErr w:type="spellEnd"/>
      <w:r w:rsidRPr="00BD0D34">
        <w:rPr>
          <w:lang w:val="en-US"/>
        </w:rPr>
        <w:t>, 2017</w:t>
      </w:r>
    </w:p>
    <w:p w14:paraId="1E94F386" w14:textId="77777777" w:rsidR="00CD668A" w:rsidRPr="0013288C" w:rsidRDefault="003B6E30" w:rsidP="008E13F5">
      <w:pPr>
        <w:spacing w:after="120" w:line="240" w:lineRule="auto"/>
        <w:ind w:left="567" w:hanging="567"/>
        <w:jc w:val="both"/>
        <w:divId w:val="904071081"/>
        <w:rPr>
          <w:lang w:val="en-US"/>
        </w:rPr>
      </w:pPr>
      <w:bookmarkStart w:id="102" w:name="HAOUES"/>
      <w:r w:rsidRPr="0013288C">
        <w:rPr>
          <w:lang w:val="en-US"/>
        </w:rPr>
        <w:t>HAOUES</w:t>
      </w:r>
      <w:bookmarkEnd w:id="102"/>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103" w:name="HENNINGSSON"/>
      <w:r w:rsidRPr="0013288C">
        <w:rPr>
          <w:lang w:val="en-US"/>
        </w:rPr>
        <w:t>HENNINGSSON</w:t>
      </w:r>
      <w:bookmarkEnd w:id="103"/>
      <w:r w:rsidRPr="0013288C">
        <w:rPr>
          <w:lang w:val="en-US"/>
        </w:rPr>
        <w:t xml:space="preserve">, K.; WOHLIN, C. </w:t>
      </w:r>
      <w:r w:rsidRPr="0013288C">
        <w:rPr>
          <w:bCs/>
          <w:lang w:val="en-US"/>
        </w:rPr>
        <w:t xml:space="preserve">Understanding the Relations Between Software Quality Attributes - A Survey </w:t>
      </w:r>
      <w:proofErr w:type="gramStart"/>
      <w:r w:rsidRPr="0013288C">
        <w:rPr>
          <w:bCs/>
          <w:lang w:val="en-US"/>
        </w:rPr>
        <w:t>Approach,&amp;</w:t>
      </w:r>
      <w:proofErr w:type="spellStart"/>
      <w:proofErr w:type="gramEnd"/>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CE6B8A" w:rsidRDefault="002D7D7E" w:rsidP="008E13F5">
      <w:pPr>
        <w:spacing w:after="120" w:line="240" w:lineRule="auto"/>
        <w:ind w:left="567" w:hanging="567"/>
        <w:jc w:val="both"/>
        <w:divId w:val="904071081"/>
      </w:pPr>
      <w:bookmarkStart w:id="104" w:name="HOOVER"/>
      <w:r w:rsidRPr="002D7D7E">
        <w:rPr>
          <w:lang w:val="en-US"/>
        </w:rPr>
        <w:t>HOOVER</w:t>
      </w:r>
      <w:bookmarkEnd w:id="104"/>
      <w:r w:rsidRPr="002D7D7E">
        <w:rPr>
          <w:lang w:val="en-US"/>
        </w:rPr>
        <w:t xml:space="preserve">, C. L.; ROSSO-LLOPART, M.; TARAN, G. Evaluating Project Decisions: Case Studies in Software Engineering. </w:t>
      </w:r>
      <w:r w:rsidRPr="00CE6B8A">
        <w:t>[</w:t>
      </w:r>
      <w:proofErr w:type="spellStart"/>
      <w:r w:rsidRPr="00CE6B8A">
        <w:t>s.l</w:t>
      </w:r>
      <w:proofErr w:type="spellEnd"/>
      <w:r w:rsidRPr="00CE6B8A">
        <w:t xml:space="preserve">.] </w:t>
      </w:r>
      <w:proofErr w:type="spellStart"/>
      <w:r w:rsidRPr="00CE6B8A">
        <w:t>Addison</w:t>
      </w:r>
      <w:proofErr w:type="spellEnd"/>
      <w:r w:rsidRPr="00CE6B8A">
        <w:t>-Wesley, 2010.</w:t>
      </w:r>
    </w:p>
    <w:p w14:paraId="1BCF2279" w14:textId="2CD7D6E3" w:rsidR="00153C8C" w:rsidRDefault="00153C8C" w:rsidP="00153C8C">
      <w:pPr>
        <w:spacing w:after="120" w:line="240" w:lineRule="auto"/>
        <w:ind w:left="567" w:hanging="567"/>
        <w:jc w:val="both"/>
        <w:divId w:val="904071081"/>
        <w:rPr>
          <w:lang w:val="en-US"/>
        </w:rPr>
      </w:pPr>
      <w:bookmarkStart w:id="105" w:name="PMI"/>
      <w:bookmarkStart w:id="106" w:name="ISO25010"/>
      <w:r w:rsidRPr="00B75B81">
        <w:lastRenderedPageBreak/>
        <w:t>INSTITUTE</w:t>
      </w:r>
      <w:bookmarkEnd w:id="105"/>
      <w:r w:rsidRPr="00B75B81">
        <w:t xml:space="preserve">, P. M. Um Guia do Conhecimento em Gerenciamento de Projetos (Guia PMBOK). </w:t>
      </w:r>
      <w:r w:rsidRPr="00153C8C">
        <w:rPr>
          <w:lang w:val="en-US"/>
        </w:rPr>
        <w:t>Pennsylvania, 2014.</w:t>
      </w:r>
    </w:p>
    <w:p w14:paraId="09DE9F00" w14:textId="0CF1301B" w:rsidR="00EE4B01" w:rsidRPr="0013288C" w:rsidRDefault="003B6E30" w:rsidP="008E13F5">
      <w:pPr>
        <w:spacing w:after="120" w:line="240" w:lineRule="auto"/>
        <w:ind w:left="567" w:hanging="567"/>
        <w:jc w:val="both"/>
        <w:divId w:val="904071081"/>
        <w:rPr>
          <w:lang w:val="en-US"/>
        </w:rPr>
      </w:pPr>
      <w:r w:rsidRPr="0013288C">
        <w:rPr>
          <w:lang w:val="en-US"/>
        </w:rPr>
        <w:t>ISO/IEC</w:t>
      </w:r>
      <w:r w:rsidR="00EE4B01" w:rsidRPr="0013288C">
        <w:rPr>
          <w:lang w:val="en-US"/>
        </w:rPr>
        <w:t xml:space="preserve"> 25010</w:t>
      </w:r>
      <w:bookmarkEnd w:id="106"/>
      <w:r w:rsidR="00A71C2F">
        <w:rPr>
          <w:lang w:val="en-US"/>
        </w:rPr>
        <w:t xml:space="preserve"> </w:t>
      </w:r>
      <w:r w:rsidRPr="0013288C">
        <w:rPr>
          <w:bCs/>
          <w:lang w:val="en-US"/>
        </w:rPr>
        <w:t>System and software quality models</w:t>
      </w:r>
      <w:r w:rsidRPr="0013288C">
        <w:rPr>
          <w:lang w:val="en-US"/>
        </w:rPr>
        <w:t>. [</w:t>
      </w:r>
      <w:proofErr w:type="spellStart"/>
      <w:r w:rsidRPr="0013288C">
        <w:rPr>
          <w:lang w:val="en-US"/>
        </w:rPr>
        <w:t>s.l.</w:t>
      </w:r>
      <w:proofErr w:type="spellEnd"/>
      <w:r w:rsidRPr="0013288C">
        <w:rPr>
          <w:lang w:val="en-US"/>
        </w:rPr>
        <w:t xml:space="preserve">] </w:t>
      </w:r>
      <w:r w:rsidR="00EE4B01" w:rsidRPr="0013288C">
        <w:rPr>
          <w:lang w:val="en-US"/>
        </w:rPr>
        <w:t>2010</w:t>
      </w:r>
    </w:p>
    <w:p w14:paraId="69A6B20C" w14:textId="77777777" w:rsidR="00153C8C" w:rsidRDefault="003B6E30" w:rsidP="008E13F5">
      <w:pPr>
        <w:spacing w:after="120" w:line="240" w:lineRule="auto"/>
        <w:ind w:left="567" w:hanging="567"/>
        <w:jc w:val="both"/>
        <w:divId w:val="904071081"/>
        <w:rPr>
          <w:lang w:val="en-US"/>
        </w:rPr>
      </w:pPr>
      <w:bookmarkStart w:id="107" w:name="ISO9126"/>
      <w:r w:rsidRPr="0013288C">
        <w:rPr>
          <w:lang w:val="en-US"/>
        </w:rPr>
        <w:t xml:space="preserve">ISO/IEC </w:t>
      </w:r>
      <w:r w:rsidR="00EE4B01" w:rsidRPr="0013288C">
        <w:rPr>
          <w:lang w:val="en-US"/>
        </w:rPr>
        <w:t>9126</w:t>
      </w:r>
      <w:r w:rsidRPr="0013288C">
        <w:rPr>
          <w:lang w:val="en-US"/>
        </w:rPr>
        <w:t xml:space="preserve"> </w:t>
      </w:r>
      <w:bookmarkEnd w:id="107"/>
      <w:r w:rsidRPr="0013288C">
        <w:rPr>
          <w:bCs/>
          <w:lang w:val="en-US"/>
        </w:rPr>
        <w:t>Software engineering -- Product quality</w:t>
      </w:r>
      <w:r w:rsidRPr="0013288C">
        <w:rPr>
          <w:lang w:val="en-US"/>
        </w:rPr>
        <w:t>. [</w:t>
      </w:r>
      <w:proofErr w:type="spellStart"/>
      <w:r w:rsidRPr="0013288C">
        <w:rPr>
          <w:lang w:val="en-US"/>
        </w:rPr>
        <w:t>s.l.</w:t>
      </w:r>
      <w:proofErr w:type="spellEnd"/>
      <w:r w:rsidRPr="0013288C">
        <w:rPr>
          <w:lang w:val="en-US"/>
        </w:rPr>
        <w:t>] ISO/IEC, 2001.</w:t>
      </w:r>
    </w:p>
    <w:p w14:paraId="7383D616" w14:textId="53FB7FDD" w:rsidR="00153C8C" w:rsidRPr="009E6761" w:rsidRDefault="00153C8C" w:rsidP="00153C8C">
      <w:pPr>
        <w:spacing w:after="120" w:line="240" w:lineRule="auto"/>
        <w:ind w:left="567" w:hanging="567"/>
        <w:jc w:val="both"/>
        <w:divId w:val="904071081"/>
        <w:rPr>
          <w:lang w:val="en-US"/>
        </w:rPr>
      </w:pPr>
      <w:bookmarkStart w:id="108" w:name="ISOIEC_15939"/>
      <w:r w:rsidRPr="009E6761">
        <w:rPr>
          <w:noProof/>
          <w:lang w:val="en-US"/>
        </w:rPr>
        <w:t>ISO/IEC:15939</w:t>
      </w:r>
      <w:bookmarkEnd w:id="108"/>
      <w:r>
        <w:rPr>
          <w:noProof/>
          <w:lang w:val="en-US"/>
        </w:rPr>
        <w:t xml:space="preserve"> </w:t>
      </w:r>
      <w:r w:rsidRPr="009E6761">
        <w:rPr>
          <w:bCs/>
          <w:noProof/>
          <w:lang w:val="en-US"/>
        </w:rPr>
        <w:t xml:space="preserve"> Software Engineering - Software Measurement Process</w:t>
      </w:r>
      <w:r w:rsidRPr="009E6761">
        <w:rPr>
          <w:noProof/>
          <w:lang w:val="en-US"/>
        </w:rPr>
        <w:t>. International Organization for Standardization and International Electrotechnical Commission. [S.l.]. 2002</w:t>
      </w:r>
    </w:p>
    <w:p w14:paraId="53654EC6" w14:textId="2013BA88" w:rsidR="00C66977" w:rsidRDefault="003B6E30" w:rsidP="008E13F5">
      <w:pPr>
        <w:spacing w:after="120" w:line="240" w:lineRule="auto"/>
        <w:ind w:left="567" w:hanging="567"/>
        <w:jc w:val="both"/>
        <w:divId w:val="904071081"/>
        <w:rPr>
          <w:lang w:val="en-US"/>
        </w:rPr>
      </w:pPr>
      <w:r w:rsidRPr="0013288C">
        <w:rPr>
          <w:lang w:val="en-US"/>
        </w:rPr>
        <w:t xml:space="preserve"> </w:t>
      </w:r>
      <w:bookmarkStart w:id="109" w:name="JURISTO"/>
      <w:r w:rsidRPr="0013288C">
        <w:rPr>
          <w:lang w:val="en-US"/>
        </w:rPr>
        <w:t>JURISTO</w:t>
      </w:r>
      <w:bookmarkEnd w:id="109"/>
      <w:r w:rsidRPr="0013288C">
        <w:rPr>
          <w:lang w:val="en-US"/>
        </w:rPr>
        <w:t xml:space="preserve">, N.; MORENO, A. M. </w:t>
      </w:r>
      <w:r w:rsidRPr="0013288C">
        <w:rPr>
          <w:bCs/>
          <w:lang w:val="en-US"/>
        </w:rPr>
        <w:t>Basics of Software Engineering Experimentation</w:t>
      </w:r>
      <w:r w:rsidRPr="0013288C">
        <w:rPr>
          <w:lang w:val="en-US"/>
        </w:rPr>
        <w:t>. 1st. ed. [</w:t>
      </w:r>
      <w:proofErr w:type="spellStart"/>
      <w:r w:rsidRPr="0013288C">
        <w:rPr>
          <w:lang w:val="en-US"/>
        </w:rPr>
        <w:t>s.l.</w:t>
      </w:r>
      <w:proofErr w:type="spellEnd"/>
      <w:r w:rsidRPr="0013288C">
        <w:rPr>
          <w:lang w:val="en-US"/>
        </w:rPr>
        <w:t>] Springer Publishing Company, Incorporated, 2010.</w:t>
      </w:r>
    </w:p>
    <w:p w14:paraId="2FE7A6E2" w14:textId="157628A5" w:rsidR="002F4318" w:rsidRPr="0013288C" w:rsidRDefault="002F4318" w:rsidP="008E13F5">
      <w:pPr>
        <w:spacing w:after="120" w:line="240" w:lineRule="auto"/>
        <w:ind w:left="567" w:hanging="567"/>
        <w:jc w:val="both"/>
        <w:divId w:val="904071081"/>
        <w:rPr>
          <w:lang w:val="en-US"/>
        </w:rPr>
      </w:pPr>
      <w:bookmarkStart w:id="110" w:name="KaiWei"/>
      <w:r w:rsidRPr="002F4318">
        <w:rPr>
          <w:lang w:val="en-US"/>
        </w:rPr>
        <w:t>K</w:t>
      </w:r>
      <w:r>
        <w:rPr>
          <w:lang w:val="en-US"/>
        </w:rPr>
        <w:t>AI</w:t>
      </w:r>
      <w:r w:rsidRPr="002F4318">
        <w:rPr>
          <w:lang w:val="en-US"/>
        </w:rPr>
        <w:t>-W</w:t>
      </w:r>
      <w:bookmarkEnd w:id="110"/>
      <w:r>
        <w:rPr>
          <w:lang w:val="en-US"/>
        </w:rPr>
        <w:t>EI</w:t>
      </w:r>
      <w:r w:rsidRPr="002F4318">
        <w:rPr>
          <w:lang w:val="en-US"/>
        </w:rPr>
        <w:t xml:space="preserve"> Chang, Wen-tau </w:t>
      </w:r>
      <w:proofErr w:type="spellStart"/>
      <w:r w:rsidRPr="002F4318">
        <w:rPr>
          <w:lang w:val="en-US"/>
        </w:rPr>
        <w:t>Yih</w:t>
      </w:r>
      <w:proofErr w:type="spellEnd"/>
      <w:r w:rsidRPr="002F4318">
        <w:rPr>
          <w:lang w:val="en-US"/>
        </w:rPr>
        <w:t>, and Christopher Meek. 2013. Multi-relational latent semantic analysis. In Proceedings of the 2013 Conference on Empirical Methods in Natural Language Processing (EMNLP’13). 1602–1612</w:t>
      </w:r>
    </w:p>
    <w:p w14:paraId="3F7030B8" w14:textId="77777777" w:rsidR="00C66977" w:rsidRPr="0013288C" w:rsidRDefault="003B6E30" w:rsidP="008E13F5">
      <w:pPr>
        <w:spacing w:after="120" w:line="240" w:lineRule="auto"/>
        <w:ind w:left="567" w:hanging="567"/>
        <w:jc w:val="both"/>
        <w:divId w:val="904071081"/>
        <w:rPr>
          <w:lang w:val="en-US"/>
        </w:rPr>
      </w:pPr>
      <w:bookmarkStart w:id="111" w:name="KITCHENHAM"/>
      <w:r w:rsidRPr="0013288C">
        <w:rPr>
          <w:lang w:val="en-US"/>
        </w:rPr>
        <w:t>KITCHENHAM</w:t>
      </w:r>
      <w:bookmarkEnd w:id="111"/>
      <w:r w:rsidRPr="0013288C">
        <w:rPr>
          <w:lang w:val="en-US"/>
        </w:rPr>
        <w:t xml:space="preserve">, B. What’s up with software </w:t>
      </w:r>
      <w:proofErr w:type="gramStart"/>
      <w:r w:rsidRPr="0013288C">
        <w:rPr>
          <w:lang w:val="en-US"/>
        </w:rPr>
        <w:t>metrics?--</w:t>
      </w:r>
      <w:proofErr w:type="gramEnd"/>
      <w:r w:rsidRPr="0013288C">
        <w:rPr>
          <w:lang w:val="en-US"/>
        </w:rPr>
        <w:t xml:space="preserve">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12" w:name="KOHAVI_controlled"/>
      <w:r w:rsidRPr="0013288C">
        <w:rPr>
          <w:lang w:val="en-US"/>
        </w:rPr>
        <w:t>KOHAVI</w:t>
      </w:r>
      <w:bookmarkEnd w:id="112"/>
      <w:r w:rsidRPr="0013288C">
        <w:rPr>
          <w:lang w:val="en-US"/>
        </w:rPr>
        <w:t xml:space="preserve">, R. et al. Controlled Experiments on the Web: Survey and Practical Guide. </w:t>
      </w:r>
      <w:r w:rsidRPr="0013288C">
        <w:rPr>
          <w:bCs/>
          <w:lang w:val="en-US"/>
        </w:rPr>
        <w:t xml:space="preserve">Data Min. </w:t>
      </w:r>
      <w:proofErr w:type="spellStart"/>
      <w:r w:rsidRPr="0013288C">
        <w:rPr>
          <w:bCs/>
          <w:lang w:val="en-US"/>
        </w:rPr>
        <w:t>Knowl</w:t>
      </w:r>
      <w:proofErr w:type="spellEnd"/>
      <w:r w:rsidRPr="0013288C">
        <w:rPr>
          <w:bCs/>
          <w:lang w:val="en-US"/>
        </w:rPr>
        <w:t xml:space="preserve">. </w:t>
      </w:r>
      <w:proofErr w:type="spellStart"/>
      <w:r w:rsidRPr="0013288C">
        <w:rPr>
          <w:bCs/>
          <w:lang w:val="en-US"/>
        </w:rPr>
        <w:t>Discov</w:t>
      </w:r>
      <w:proofErr w:type="spellEnd"/>
      <w:r w:rsidRPr="0013288C">
        <w:rPr>
          <w:bCs/>
          <w:lang w:val="en-US"/>
        </w:rPr>
        <w:t>.</w:t>
      </w:r>
      <w:r w:rsidRPr="0013288C">
        <w:rPr>
          <w:lang w:val="en-US"/>
        </w:rPr>
        <w:t xml:space="preserve">, v. 18, n. 1, p. 140–181, </w:t>
      </w:r>
      <w:proofErr w:type="spellStart"/>
      <w:r w:rsidRPr="0013288C">
        <w:rPr>
          <w:lang w:val="en-US"/>
        </w:rPr>
        <w:t>fev</w:t>
      </w:r>
      <w:proofErr w:type="spellEnd"/>
      <w:r w:rsidRPr="0013288C">
        <w:rPr>
          <w:lang w:val="en-US"/>
        </w:rPr>
        <w:t>. 2009.</w:t>
      </w:r>
    </w:p>
    <w:p w14:paraId="5CFF7BE1" w14:textId="77777777" w:rsidR="00C66977" w:rsidRPr="0013288C" w:rsidRDefault="003B6E30" w:rsidP="008E13F5">
      <w:pPr>
        <w:spacing w:after="120" w:line="240" w:lineRule="auto"/>
        <w:ind w:left="567" w:hanging="567"/>
        <w:jc w:val="both"/>
        <w:divId w:val="904071081"/>
        <w:rPr>
          <w:lang w:val="en-US"/>
        </w:rPr>
      </w:pPr>
      <w:bookmarkStart w:id="113" w:name="KOHAVI_online"/>
      <w:r w:rsidRPr="0013288C">
        <w:rPr>
          <w:lang w:val="en-US"/>
        </w:rPr>
        <w:t>KOHAVI</w:t>
      </w:r>
      <w:bookmarkEnd w:id="113"/>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14" w:name="LAVAZZA"/>
      <w:r w:rsidRPr="0013288C">
        <w:rPr>
          <w:lang w:val="en-US"/>
        </w:rPr>
        <w:t>LAVAZZA</w:t>
      </w:r>
      <w:bookmarkEnd w:id="114"/>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proofErr w:type="gramStart"/>
      <w:r w:rsidRPr="0013288C">
        <w:rPr>
          <w:lang w:val="en-US"/>
        </w:rPr>
        <w:t>The</w:t>
      </w:r>
      <w:proofErr w:type="spellEnd"/>
      <w:proofErr w:type="gram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6" w:history="1">
        <w:r w:rsidR="00C66977" w:rsidRPr="0013288C">
          <w:rPr>
            <w:rStyle w:val="Hyperlink"/>
          </w:rPr>
          <w:t>http://doi.acm.org/10.1145/2972958.2972965</w:t>
        </w:r>
      </w:hyperlink>
    </w:p>
    <w:p w14:paraId="3C223561" w14:textId="69AC0E25" w:rsidR="006D5CCE" w:rsidRDefault="008939AC" w:rsidP="008E13F5">
      <w:pPr>
        <w:spacing w:after="120" w:line="240" w:lineRule="auto"/>
        <w:ind w:left="567" w:hanging="567"/>
        <w:jc w:val="both"/>
        <w:divId w:val="904071081"/>
        <w:rPr>
          <w:lang w:val="en-US"/>
        </w:rPr>
      </w:pPr>
      <w:bookmarkStart w:id="115" w:name="LINDGREN"/>
      <w:r w:rsidRPr="008939AC">
        <w:rPr>
          <w:lang w:val="en-US"/>
        </w:rPr>
        <w:t>LINDGREN</w:t>
      </w:r>
      <w:bookmarkEnd w:id="115"/>
      <w:r w:rsidRPr="008939AC">
        <w:rPr>
          <w:lang w:val="en-US"/>
        </w:rPr>
        <w:t>, E.; MÜNCH, J. Software Development as an Experiment System: A Qualitative Survey on the State of the Practice. Lecture Notes in Business Information Processing. Anais...2015</w:t>
      </w:r>
    </w:p>
    <w:p w14:paraId="08A78433" w14:textId="71020A05" w:rsidR="0096426C" w:rsidRPr="008939AC" w:rsidRDefault="0096426C" w:rsidP="008E13F5">
      <w:pPr>
        <w:spacing w:after="120" w:line="240" w:lineRule="auto"/>
        <w:ind w:left="567" w:hanging="567"/>
        <w:jc w:val="both"/>
        <w:divId w:val="904071081"/>
        <w:rPr>
          <w:lang w:val="en-US"/>
        </w:rPr>
      </w:pPr>
      <w:bookmarkStart w:id="116" w:name="LÓPEZ"/>
      <w:r w:rsidRPr="0096426C">
        <w:rPr>
          <w:lang w:val="en-US"/>
        </w:rPr>
        <w:t>LÓPEZ</w:t>
      </w:r>
      <w:bookmarkEnd w:id="116"/>
      <w:r w:rsidRPr="0096426C">
        <w:rPr>
          <w:lang w:val="en-US"/>
        </w:rPr>
        <w:t xml:space="preserve">, L. et al. Q-Rapids Tool Prototype: Supporting Decision-Makers in Managing Quality in Rapid Software Development. </w:t>
      </w:r>
      <w:proofErr w:type="spellStart"/>
      <w:r w:rsidRPr="0096426C">
        <w:rPr>
          <w:lang w:val="en-US"/>
        </w:rPr>
        <w:t>CAiSE</w:t>
      </w:r>
      <w:proofErr w:type="spellEnd"/>
      <w:r w:rsidRPr="0096426C">
        <w:rPr>
          <w:lang w:val="en-US"/>
        </w:rPr>
        <w:t xml:space="preserve"> Forum. Anais...: Lecture Notes in Business Information </w:t>
      </w:r>
      <w:proofErr w:type="spellStart"/>
      <w:r w:rsidRPr="0096426C">
        <w:rPr>
          <w:lang w:val="en-US"/>
        </w:rPr>
        <w:t>Processing.Springer</w:t>
      </w:r>
      <w:proofErr w:type="spellEnd"/>
      <w:r w:rsidRPr="0096426C">
        <w:rPr>
          <w:lang w:val="en-US"/>
        </w:rPr>
        <w:t>, 2018</w:t>
      </w:r>
    </w:p>
    <w:p w14:paraId="7D957B60" w14:textId="43F836F8" w:rsidR="00C66977" w:rsidRPr="0013288C" w:rsidRDefault="003B6E30" w:rsidP="008E13F5">
      <w:pPr>
        <w:spacing w:after="120" w:line="240" w:lineRule="auto"/>
        <w:ind w:left="567" w:hanging="567"/>
        <w:jc w:val="both"/>
        <w:divId w:val="904071081"/>
      </w:pPr>
      <w:bookmarkStart w:id="117" w:name="MARINHEIRO"/>
      <w:r w:rsidRPr="0013288C">
        <w:rPr>
          <w:lang w:val="en-US"/>
        </w:rPr>
        <w:t>MARINHEIRO</w:t>
      </w:r>
      <w:bookmarkEnd w:id="117"/>
      <w:r w:rsidRPr="0013288C">
        <w:rPr>
          <w:lang w:val="en-US"/>
        </w:rPr>
        <w:t xml:space="preserve">, A.; BERNARDINO, J. </w:t>
      </w:r>
      <w:proofErr w:type="spellStart"/>
      <w:r w:rsidRPr="0013288C">
        <w:rPr>
          <w:bCs/>
          <w:lang w:val="en-US"/>
        </w:rPr>
        <w:t>OpenBRR</w:t>
      </w:r>
      <w:proofErr w:type="spellEnd"/>
      <w:r w:rsidRPr="0013288C">
        <w:rPr>
          <w:bCs/>
          <w:lang w:val="en-US"/>
        </w:rPr>
        <w:t xml:space="preserve">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7"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18" w:name="MCCALL"/>
      <w:r w:rsidRPr="0013288C">
        <w:rPr>
          <w:lang w:val="en-US"/>
        </w:rPr>
        <w:t>MCCALL</w:t>
      </w:r>
      <w:bookmarkEnd w:id="118"/>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6014D6DC" w14:textId="1A8398D4" w:rsidR="00B57EB5" w:rsidRDefault="00B57EB5" w:rsidP="00B57EB5">
      <w:pPr>
        <w:spacing w:after="120" w:line="240" w:lineRule="auto"/>
        <w:ind w:left="567" w:hanging="567"/>
        <w:jc w:val="both"/>
        <w:divId w:val="904071081"/>
        <w:rPr>
          <w:lang w:val="en-US"/>
        </w:rPr>
      </w:pPr>
      <w:bookmarkStart w:id="119" w:name="MENZIES_sharing"/>
      <w:bookmarkStart w:id="120" w:name="MIGUEL"/>
      <w:r w:rsidRPr="0013288C">
        <w:rPr>
          <w:lang w:val="en-US"/>
        </w:rPr>
        <w:t>MIGUEL</w:t>
      </w:r>
      <w:bookmarkEnd w:id="120"/>
      <w:r w:rsidRPr="0013288C">
        <w:rPr>
          <w:lang w:val="en-US"/>
        </w:rPr>
        <w:t xml:space="preserve">, J. P.; MAURICIO, D.; RODRIGUEZ, G. A Review of Software Quality Models for the Evaluation of Software Products. </w:t>
      </w:r>
      <w:proofErr w:type="spellStart"/>
      <w:r w:rsidRPr="0013288C">
        <w:rPr>
          <w:bCs/>
          <w:lang w:val="en-US"/>
        </w:rPr>
        <w:t>CoRR</w:t>
      </w:r>
      <w:proofErr w:type="spellEnd"/>
      <w:r w:rsidRPr="0013288C">
        <w:rPr>
          <w:lang w:val="en-US"/>
        </w:rPr>
        <w:t xml:space="preserve">, v. abs/1412.2977, 2014. </w:t>
      </w:r>
    </w:p>
    <w:p w14:paraId="458ACDDD" w14:textId="3D2E1737" w:rsidR="00B57EB5" w:rsidRDefault="00B57EB5" w:rsidP="00B57EB5">
      <w:pPr>
        <w:spacing w:after="120" w:line="240" w:lineRule="auto"/>
        <w:ind w:left="567" w:hanging="567"/>
        <w:jc w:val="both"/>
        <w:divId w:val="904071081"/>
        <w:rPr>
          <w:lang w:val="en-US"/>
        </w:rPr>
      </w:pPr>
      <w:bookmarkStart w:id="121" w:name="MELLO"/>
      <w:r w:rsidRPr="00B57EB5">
        <w:t>MELLO</w:t>
      </w:r>
      <w:bookmarkEnd w:id="121"/>
      <w:r w:rsidRPr="00B57EB5">
        <w:t xml:space="preserve">, C. A. B. DE. Curso de direito administrativo. 32st. ed. </w:t>
      </w:r>
      <w:r w:rsidRPr="00B57EB5">
        <w:rPr>
          <w:lang w:val="en-US"/>
        </w:rPr>
        <w:t>[</w:t>
      </w:r>
      <w:proofErr w:type="spellStart"/>
      <w:r w:rsidRPr="00B57EB5">
        <w:rPr>
          <w:lang w:val="en-US"/>
        </w:rPr>
        <w:t>s.l.</w:t>
      </w:r>
      <w:proofErr w:type="spellEnd"/>
      <w:r w:rsidRPr="00B57EB5">
        <w:rPr>
          <w:lang w:val="en-US"/>
        </w:rPr>
        <w:t xml:space="preserve">] </w:t>
      </w:r>
      <w:proofErr w:type="spellStart"/>
      <w:r w:rsidRPr="00B57EB5">
        <w:rPr>
          <w:lang w:val="en-US"/>
        </w:rPr>
        <w:t>Malheiros</w:t>
      </w:r>
      <w:proofErr w:type="spellEnd"/>
      <w:r w:rsidRPr="00B57EB5">
        <w:rPr>
          <w:lang w:val="en-US"/>
        </w:rPr>
        <w:t xml:space="preserve"> </w:t>
      </w:r>
      <w:proofErr w:type="spellStart"/>
      <w:r w:rsidRPr="00B57EB5">
        <w:rPr>
          <w:lang w:val="en-US"/>
        </w:rPr>
        <w:t>editores</w:t>
      </w:r>
      <w:proofErr w:type="spellEnd"/>
      <w:r w:rsidRPr="00B57EB5">
        <w:rPr>
          <w:lang w:val="en-US"/>
        </w:rPr>
        <w:t>, 2015.</w:t>
      </w:r>
    </w:p>
    <w:p w14:paraId="0467291F" w14:textId="4F83CB95" w:rsidR="009F7091" w:rsidRPr="0013288C" w:rsidRDefault="003B6E30" w:rsidP="008E13F5">
      <w:pPr>
        <w:spacing w:after="120" w:line="240" w:lineRule="auto"/>
        <w:ind w:left="567" w:hanging="567"/>
        <w:jc w:val="both"/>
        <w:divId w:val="904071081"/>
        <w:rPr>
          <w:lang w:val="en-US"/>
        </w:rPr>
      </w:pPr>
      <w:r w:rsidRPr="0013288C">
        <w:rPr>
          <w:lang w:val="en-US"/>
        </w:rPr>
        <w:t>MENZIES</w:t>
      </w:r>
      <w:bookmarkEnd w:id="119"/>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22" w:name="MENZIES_software"/>
      <w:r w:rsidRPr="0013288C">
        <w:rPr>
          <w:lang w:val="en-US"/>
        </w:rPr>
        <w:t>MENZIES</w:t>
      </w:r>
      <w:bookmarkEnd w:id="122"/>
      <w:r w:rsidRPr="0013288C">
        <w:rPr>
          <w:lang w:val="en-US"/>
        </w:rPr>
        <w:t xml:space="preserve">, T.; ZIMMERMANN, T. Software Analytics: </w:t>
      </w:r>
      <w:proofErr w:type="gramStart"/>
      <w:r w:rsidRPr="0013288C">
        <w:rPr>
          <w:lang w:val="en-US"/>
        </w:rPr>
        <w:t>So</w:t>
      </w:r>
      <w:proofErr w:type="gramEnd"/>
      <w:r w:rsidRPr="0013288C">
        <w:rPr>
          <w:lang w:val="en-US"/>
        </w:rPr>
        <w:t xml:space="preserve"> What? </w:t>
      </w:r>
      <w:r w:rsidRPr="0013288C">
        <w:rPr>
          <w:bCs/>
          <w:lang w:val="en-US"/>
        </w:rPr>
        <w:t>{IEEE} Software</w:t>
      </w:r>
      <w:r w:rsidRPr="0013288C">
        <w:rPr>
          <w:lang w:val="en-US"/>
        </w:rPr>
        <w:t xml:space="preserve">, v. 30, n. 4, p. 31–37, 2013. </w:t>
      </w:r>
    </w:p>
    <w:p w14:paraId="4181D9D6" w14:textId="54939113" w:rsidR="00843810" w:rsidRPr="0013288C" w:rsidRDefault="00843810" w:rsidP="008E13F5">
      <w:pPr>
        <w:spacing w:after="120" w:line="240" w:lineRule="auto"/>
        <w:ind w:left="567" w:hanging="567"/>
        <w:jc w:val="both"/>
        <w:divId w:val="904071081"/>
        <w:rPr>
          <w:lang w:val="en-US"/>
        </w:rPr>
      </w:pPr>
      <w:bookmarkStart w:id="123" w:name="MORDAL"/>
      <w:r w:rsidRPr="00CE6B8A">
        <w:rPr>
          <w:lang w:val="es-ES"/>
        </w:rPr>
        <w:t>MORDAL</w:t>
      </w:r>
      <w:bookmarkEnd w:id="123"/>
      <w:r w:rsidRPr="00CE6B8A">
        <w:rPr>
          <w:lang w:val="es-ES"/>
        </w:rPr>
        <w:t xml:space="preserve">-MANET, K. et al. </w:t>
      </w:r>
      <w:r w:rsidRPr="00843810">
        <w:rPr>
          <w:lang w:val="en-US"/>
        </w:rPr>
        <w:t xml:space="preserve">The </w:t>
      </w:r>
      <w:proofErr w:type="spellStart"/>
      <w:r w:rsidRPr="00843810">
        <w:rPr>
          <w:lang w:val="en-US"/>
        </w:rPr>
        <w:t>squale</w:t>
      </w:r>
      <w:proofErr w:type="spellEnd"/>
      <w:r w:rsidRPr="00843810">
        <w:rPr>
          <w:lang w:val="en-US"/>
        </w:rPr>
        <w:t xml:space="preserve"> model - {A} practice-based industrial quality model. ICSM. Anais</w:t>
      </w:r>
      <w:proofErr w:type="gramStart"/>
      <w:r w:rsidRPr="00843810">
        <w:rPr>
          <w:lang w:val="en-US"/>
        </w:rPr>
        <w:t>...{</w:t>
      </w:r>
      <w:proofErr w:type="gramEnd"/>
      <w:r w:rsidRPr="00843810">
        <w:rPr>
          <w:lang w:val="en-US"/>
        </w:rPr>
        <w:t>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24" w:name="MORGAN"/>
      <w:r w:rsidRPr="0013288C">
        <w:rPr>
          <w:lang w:val="en-US"/>
        </w:rPr>
        <w:lastRenderedPageBreak/>
        <w:t>MORGAN</w:t>
      </w:r>
      <w:bookmarkEnd w:id="124"/>
      <w:r w:rsidRPr="0013288C">
        <w:rPr>
          <w:lang w:val="en-US"/>
        </w:rPr>
        <w:t xml:space="preserve">, J.; LIKER, J. K. </w:t>
      </w:r>
      <w:r w:rsidRPr="0013288C">
        <w:rPr>
          <w:bCs/>
          <w:lang w:val="en-US"/>
        </w:rPr>
        <w:t>The Toyota Product Development System: Integrating People, Process, and Technology</w:t>
      </w:r>
      <w:r w:rsidRPr="0013288C">
        <w:rPr>
          <w:lang w:val="en-US"/>
        </w:rPr>
        <w:t>. [</w:t>
      </w:r>
      <w:proofErr w:type="spellStart"/>
      <w:r w:rsidRPr="0013288C">
        <w:rPr>
          <w:lang w:val="en-US"/>
        </w:rPr>
        <w:t>s.l.</w:t>
      </w:r>
      <w:proofErr w:type="spellEnd"/>
      <w:r w:rsidRPr="0013288C">
        <w:rPr>
          <w:lang w:val="en-US"/>
        </w:rPr>
        <w:t xml:space="preserve">] Taylor &amp; Francis, 2006. </w:t>
      </w:r>
    </w:p>
    <w:p w14:paraId="1C089304" w14:textId="1C71E908" w:rsidR="00DE2428" w:rsidRPr="00CE6B8A" w:rsidRDefault="003B6E30" w:rsidP="008E13F5">
      <w:pPr>
        <w:spacing w:after="120" w:line="240" w:lineRule="auto"/>
        <w:ind w:left="567" w:hanging="567"/>
        <w:jc w:val="both"/>
        <w:divId w:val="904071081"/>
      </w:pPr>
      <w:bookmarkStart w:id="125" w:name="NEELY"/>
      <w:r w:rsidRPr="0013288C">
        <w:rPr>
          <w:lang w:val="en-US"/>
        </w:rPr>
        <w:t>NEELY</w:t>
      </w:r>
      <w:bookmarkEnd w:id="125"/>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w:t>
      </w:r>
      <w:r w:rsidRPr="00CE6B8A">
        <w:t xml:space="preserve">2013 </w:t>
      </w:r>
      <w:proofErr w:type="spellStart"/>
      <w:r w:rsidRPr="00CE6B8A">
        <w:t>Agile</w:t>
      </w:r>
      <w:proofErr w:type="spellEnd"/>
      <w:r w:rsidRPr="00CE6B8A">
        <w:t xml:space="preserve"> </w:t>
      </w:r>
      <w:proofErr w:type="spellStart"/>
      <w:r w:rsidRPr="00CE6B8A">
        <w:t>Conference</w:t>
      </w:r>
      <w:proofErr w:type="spellEnd"/>
      <w:r w:rsidRPr="00CE6B8A">
        <w:t xml:space="preserve">, {AGILE} 2013, Nashville, TN, USA, August 5-9, 2013. </w:t>
      </w:r>
      <w:r w:rsidRPr="00CE6B8A">
        <w:rPr>
          <w:bCs/>
        </w:rPr>
        <w:t>Anais</w:t>
      </w:r>
      <w:r w:rsidRPr="00CE6B8A">
        <w:t xml:space="preserve">...2013Disponível em: </w:t>
      </w:r>
      <w:hyperlink r:id="rId38" w:history="1">
        <w:r w:rsidR="00DE2428" w:rsidRPr="00CE6B8A">
          <w:rPr>
            <w:rStyle w:val="Hyperlink"/>
          </w:rPr>
          <w:t>https://doi.org/10.1109/AGILE.2013.17</w:t>
        </w:r>
      </w:hyperlink>
    </w:p>
    <w:p w14:paraId="48A95345" w14:textId="49DA8EC4" w:rsidR="00DE2428" w:rsidRPr="00CE6B8A" w:rsidRDefault="003B6E30" w:rsidP="008E13F5">
      <w:pPr>
        <w:spacing w:after="120" w:line="240" w:lineRule="auto"/>
        <w:ind w:left="567" w:hanging="567"/>
        <w:jc w:val="both"/>
        <w:divId w:val="904071081"/>
      </w:pPr>
      <w:bookmarkStart w:id="126" w:name="OLSSON"/>
      <w:r w:rsidRPr="0013288C">
        <w:rPr>
          <w:lang w:val="en-US"/>
        </w:rPr>
        <w:t>OLSSON</w:t>
      </w:r>
      <w:bookmarkEnd w:id="126"/>
      <w:r w:rsidRPr="0013288C">
        <w:rPr>
          <w:lang w:val="en-US"/>
        </w:rPr>
        <w:t xml:space="preserve">, H. H.; ALLAHYARI, H.; BOSCH, J. </w:t>
      </w:r>
      <w:r w:rsidRPr="0013288C">
        <w:rPr>
          <w:bCs/>
          <w:lang w:val="en-US"/>
        </w:rPr>
        <w:t xml:space="preserve">Climbing the “Stairway to Heaven” - A </w:t>
      </w:r>
      <w:proofErr w:type="spellStart"/>
      <w:r w:rsidRPr="0013288C">
        <w:rPr>
          <w:bCs/>
          <w:lang w:val="en-US"/>
        </w:rPr>
        <w:t>Mulitiple</w:t>
      </w:r>
      <w:proofErr w:type="spellEnd"/>
      <w:r w:rsidRPr="0013288C">
        <w:rPr>
          <w:bCs/>
          <w:lang w:val="en-US"/>
        </w:rPr>
        <w:t>-Case Study Exploring Barriers in the Transition from Agile Development towards Continuous Deployment of Software.</w:t>
      </w:r>
      <w:r w:rsidRPr="0013288C">
        <w:rPr>
          <w:lang w:val="en-US"/>
        </w:rPr>
        <w:t xml:space="preserve"> </w:t>
      </w:r>
      <w:r w:rsidRPr="00CE6B8A">
        <w:t xml:space="preserve">(V. </w:t>
      </w:r>
      <w:proofErr w:type="spellStart"/>
      <w:r w:rsidRPr="00CE6B8A">
        <w:t>Cortellessa</w:t>
      </w:r>
      <w:proofErr w:type="spellEnd"/>
      <w:r w:rsidRPr="00CE6B8A">
        <w:t xml:space="preserve">, H. </w:t>
      </w:r>
      <w:proofErr w:type="spellStart"/>
      <w:r w:rsidRPr="00CE6B8A">
        <w:t>Muccini</w:t>
      </w:r>
      <w:proofErr w:type="spellEnd"/>
      <w:r w:rsidRPr="00CE6B8A">
        <w:t xml:space="preserve">, O. </w:t>
      </w:r>
      <w:proofErr w:type="spellStart"/>
      <w:r w:rsidRPr="00CE6B8A">
        <w:t>Demirörs</w:t>
      </w:r>
      <w:proofErr w:type="spellEnd"/>
      <w:r w:rsidRPr="00CE6B8A">
        <w:t xml:space="preserve">, </w:t>
      </w:r>
      <w:proofErr w:type="gramStart"/>
      <w:r w:rsidRPr="00CE6B8A">
        <w:t>Eds.)EUROMICRO</w:t>
      </w:r>
      <w:proofErr w:type="gramEnd"/>
      <w:r w:rsidRPr="00CE6B8A">
        <w:t xml:space="preserve">-SEAA. </w:t>
      </w:r>
      <w:r w:rsidRPr="00CE6B8A">
        <w:rPr>
          <w:bCs/>
        </w:rPr>
        <w:t>Anais</w:t>
      </w:r>
      <w:r w:rsidRPr="00CE6B8A">
        <w:t xml:space="preserve">...IEEE Computer </w:t>
      </w:r>
      <w:proofErr w:type="spellStart"/>
      <w:r w:rsidRPr="00CE6B8A">
        <w:t>Society</w:t>
      </w:r>
      <w:proofErr w:type="spellEnd"/>
      <w:r w:rsidRPr="00CE6B8A">
        <w:t>, 2012Disponível em: &lt;http://dblp.uni-trier.de/db/conf/euromicro/euromicro2012.html#OlssonAB12&gt;POPPENDIECK</w:t>
      </w:r>
    </w:p>
    <w:p w14:paraId="60A3C287" w14:textId="16E62C43" w:rsidR="0058202C" w:rsidRDefault="0058202C" w:rsidP="008E13F5">
      <w:pPr>
        <w:spacing w:after="120" w:line="240" w:lineRule="auto"/>
        <w:ind w:left="567" w:hanging="567"/>
        <w:jc w:val="both"/>
        <w:divId w:val="904071081"/>
        <w:rPr>
          <w:lang w:val="en-US"/>
        </w:rPr>
      </w:pPr>
      <w:bookmarkStart w:id="127" w:name="OUHBI"/>
      <w:r w:rsidRPr="0058202C">
        <w:rPr>
          <w:lang w:val="en-US"/>
        </w:rPr>
        <w:t>OUHBI</w:t>
      </w:r>
      <w:bookmarkEnd w:id="127"/>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173CBA45" w14:textId="4DFAF294" w:rsidR="00125787" w:rsidRPr="0013288C" w:rsidRDefault="00125787" w:rsidP="008E13F5">
      <w:pPr>
        <w:spacing w:after="120" w:line="240" w:lineRule="auto"/>
        <w:ind w:left="567" w:hanging="567"/>
        <w:jc w:val="both"/>
        <w:divId w:val="904071081"/>
        <w:rPr>
          <w:lang w:val="en-US"/>
        </w:rPr>
      </w:pPr>
      <w:r w:rsidRPr="00125787">
        <w:rPr>
          <w:lang w:val="en-US"/>
        </w:rPr>
        <w:t xml:space="preserve">PAPALEXAKIS, E. E.; FALOUTSOS, C.; SIDIROPOULOS, N. D. Tensors for Data Mining and Data Fusion: Models, Applications, and Scalable Algorithms. ACM Trans. </w:t>
      </w:r>
      <w:proofErr w:type="spellStart"/>
      <w:r w:rsidRPr="00125787">
        <w:rPr>
          <w:lang w:val="en-US"/>
        </w:rPr>
        <w:t>Intell</w:t>
      </w:r>
      <w:proofErr w:type="spellEnd"/>
      <w:r w:rsidRPr="00125787">
        <w:rPr>
          <w:lang w:val="en-US"/>
        </w:rPr>
        <w:t>. Syst. Technol., v. 8, n. 2, p. 16:1--16:44, out. 2016.</w:t>
      </w:r>
    </w:p>
    <w:p w14:paraId="62700CC2" w14:textId="1DD9FD17" w:rsidR="009E6761" w:rsidRPr="00CE6B8A" w:rsidRDefault="00DE2428" w:rsidP="00153C8C">
      <w:pPr>
        <w:spacing w:after="120" w:line="240" w:lineRule="auto"/>
        <w:ind w:left="567" w:hanging="567"/>
        <w:jc w:val="both"/>
        <w:divId w:val="904071081"/>
        <w:rPr>
          <w:lang w:val="en-US"/>
        </w:rPr>
      </w:pPr>
      <w:bookmarkStart w:id="128" w:name="POPPENDIECK"/>
      <w:r w:rsidRPr="0013288C">
        <w:rPr>
          <w:lang w:val="en-US"/>
        </w:rPr>
        <w:t>POPPENDIECK</w:t>
      </w:r>
      <w:bookmarkEnd w:id="128"/>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CE6B8A">
        <w:rPr>
          <w:lang w:val="en-US"/>
        </w:rPr>
        <w:t>[</w:t>
      </w:r>
      <w:proofErr w:type="spellStart"/>
      <w:r w:rsidR="003B6E30" w:rsidRPr="00CE6B8A">
        <w:rPr>
          <w:lang w:val="en-US"/>
        </w:rPr>
        <w:t>s.l.</w:t>
      </w:r>
      <w:proofErr w:type="spellEnd"/>
      <w:r w:rsidR="003B6E30" w:rsidRPr="00CE6B8A">
        <w:rPr>
          <w:lang w:val="en-US"/>
        </w:rPr>
        <w:t xml:space="preserve">] Addison-Wesley Professional, 2006. </w:t>
      </w:r>
    </w:p>
    <w:p w14:paraId="4ECF1D84" w14:textId="3677FC5A" w:rsidR="00A66C3A" w:rsidRPr="00153C8C" w:rsidRDefault="00A66C3A" w:rsidP="00153C8C">
      <w:pPr>
        <w:spacing w:after="120" w:line="240" w:lineRule="auto"/>
        <w:ind w:left="567" w:hanging="567"/>
        <w:jc w:val="both"/>
        <w:divId w:val="904071081"/>
      </w:pPr>
      <w:r w:rsidRPr="00182119">
        <w:rPr>
          <w:lang w:val="en-US"/>
        </w:rPr>
        <w:t xml:space="preserve">Rakesh Agrawal, Behzad </w:t>
      </w:r>
      <w:proofErr w:type="spellStart"/>
      <w:r w:rsidRPr="00182119">
        <w:rPr>
          <w:lang w:val="en-US"/>
        </w:rPr>
        <w:t>Golshan</w:t>
      </w:r>
      <w:proofErr w:type="spellEnd"/>
      <w:r w:rsidRPr="00182119">
        <w:rPr>
          <w:lang w:val="en-US"/>
        </w:rPr>
        <w:t xml:space="preserve">, and </w:t>
      </w:r>
      <w:proofErr w:type="spellStart"/>
      <w:r w:rsidRPr="00182119">
        <w:rPr>
          <w:lang w:val="en-US"/>
        </w:rPr>
        <w:t>Evangelos</w:t>
      </w:r>
      <w:proofErr w:type="spellEnd"/>
      <w:r w:rsidRPr="00182119">
        <w:rPr>
          <w:lang w:val="en-US"/>
        </w:rPr>
        <w:t xml:space="preserve"> </w:t>
      </w:r>
      <w:proofErr w:type="spellStart"/>
      <w:r w:rsidRPr="00182119">
        <w:rPr>
          <w:lang w:val="en-US"/>
        </w:rPr>
        <w:t>Papalexakis</w:t>
      </w:r>
      <w:proofErr w:type="spellEnd"/>
      <w:r w:rsidRPr="00182119">
        <w:rPr>
          <w:lang w:val="en-US"/>
        </w:rPr>
        <w:t xml:space="preserve">. 2015. A study of distinctiveness in web results of two search engines. In 24th International Conference on World Wide Web, Web Science Track. </w:t>
      </w:r>
      <w:r w:rsidRPr="00A66C3A">
        <w:t xml:space="preserve">ACM. </w:t>
      </w:r>
      <w:proofErr w:type="spellStart"/>
      <w:r w:rsidRPr="00A66C3A">
        <w:t>DOI:http</w:t>
      </w:r>
      <w:proofErr w:type="spellEnd"/>
      <w:r w:rsidRPr="00A66C3A">
        <w:t>://dx.doi.org/10.1145/2740908.2743060</w:t>
      </w:r>
    </w:p>
    <w:p w14:paraId="59BD17F6" w14:textId="3370B13E" w:rsidR="00961F6B" w:rsidRDefault="003B6E30" w:rsidP="008E13F5">
      <w:pPr>
        <w:spacing w:after="120" w:line="240" w:lineRule="auto"/>
        <w:ind w:left="567" w:hanging="567"/>
        <w:jc w:val="both"/>
        <w:divId w:val="904071081"/>
      </w:pPr>
      <w:bookmarkStart w:id="129" w:name="PRESIDENCIA_REPÚBLICA"/>
      <w:r w:rsidRPr="0013288C">
        <w:t>REPÚBLICA</w:t>
      </w:r>
      <w:bookmarkEnd w:id="129"/>
      <w:r w:rsidRPr="0013288C">
        <w:t xml:space="preserve">, P. </w:t>
      </w:r>
      <w:r w:rsidRPr="0013288C">
        <w:rPr>
          <w:bCs/>
        </w:rPr>
        <w:t>Lei n</w:t>
      </w:r>
      <w:r w:rsidRPr="0013288C">
        <w:rPr>
          <w:bCs/>
          <w:vertAlign w:val="superscript"/>
        </w:rPr>
        <w:t>a</w:t>
      </w:r>
      <w:r w:rsidRPr="0013288C">
        <w:rPr>
          <w:bCs/>
        </w:rPr>
        <w:t xml:space="preserve"> 8.666/93, de 21 de </w:t>
      </w:r>
      <w:proofErr w:type="gramStart"/>
      <w:r w:rsidRPr="0013288C">
        <w:rPr>
          <w:bCs/>
        </w:rPr>
        <w:t>Junho</w:t>
      </w:r>
      <w:proofErr w:type="gramEnd"/>
      <w:r w:rsidRPr="0013288C">
        <w:rPr>
          <w:bCs/>
        </w:rPr>
        <w:t xml:space="preserve"> de 1993</w:t>
      </w:r>
      <w:r w:rsidRPr="0013288C">
        <w:t xml:space="preserve">, 1993. Disponível em: </w:t>
      </w:r>
      <w:hyperlink r:id="rId39" w:history="1">
        <w:r w:rsidR="00961F6B" w:rsidRPr="0013288C">
          <w:rPr>
            <w:rStyle w:val="Hyperlink"/>
          </w:rPr>
          <w:t>http://www.planalto.gov.br/ccivil_03/leis/L8666cons.htm</w:t>
        </w:r>
      </w:hyperlink>
    </w:p>
    <w:p w14:paraId="054C5B30" w14:textId="295546E2" w:rsidR="00A66C3A" w:rsidRPr="00A66C3A" w:rsidRDefault="00A66C3A" w:rsidP="008E13F5">
      <w:pPr>
        <w:spacing w:after="120" w:line="240" w:lineRule="auto"/>
        <w:ind w:left="567" w:hanging="567"/>
        <w:jc w:val="both"/>
        <w:divId w:val="904071081"/>
        <w:rPr>
          <w:lang w:val="en-US"/>
        </w:rPr>
      </w:pPr>
      <w:r w:rsidRPr="00CE6B8A">
        <w:rPr>
          <w:caps/>
          <w:lang w:val="es-ES"/>
        </w:rPr>
        <w:t>Samantha</w:t>
      </w:r>
      <w:r w:rsidRPr="00CE6B8A">
        <w:rPr>
          <w:lang w:val="es-ES"/>
        </w:rPr>
        <w:t xml:space="preserve"> Hansen, </w:t>
      </w:r>
      <w:proofErr w:type="spellStart"/>
      <w:r w:rsidRPr="00CE6B8A">
        <w:rPr>
          <w:lang w:val="es-ES"/>
        </w:rPr>
        <w:t>Todd</w:t>
      </w:r>
      <w:proofErr w:type="spellEnd"/>
      <w:r w:rsidRPr="00CE6B8A">
        <w:rPr>
          <w:lang w:val="es-ES"/>
        </w:rPr>
        <w:t xml:space="preserve"> </w:t>
      </w:r>
      <w:proofErr w:type="spellStart"/>
      <w:r w:rsidRPr="00CE6B8A">
        <w:rPr>
          <w:lang w:val="es-ES"/>
        </w:rPr>
        <w:t>Plantenga</w:t>
      </w:r>
      <w:proofErr w:type="spellEnd"/>
      <w:r w:rsidRPr="00CE6B8A">
        <w:rPr>
          <w:lang w:val="es-ES"/>
        </w:rPr>
        <w:t xml:space="preserve">, and Tamara G. </w:t>
      </w:r>
      <w:proofErr w:type="spellStart"/>
      <w:r w:rsidRPr="00CE6B8A">
        <w:rPr>
          <w:lang w:val="es-ES"/>
        </w:rPr>
        <w:t>Kolda</w:t>
      </w:r>
      <w:proofErr w:type="spellEnd"/>
      <w:r w:rsidRPr="00CE6B8A">
        <w:rPr>
          <w:lang w:val="es-ES"/>
        </w:rPr>
        <w:t xml:space="preserve">. </w:t>
      </w:r>
      <w:r w:rsidRPr="00A66C3A">
        <w:rPr>
          <w:lang w:val="en-US"/>
        </w:rPr>
        <w:t xml:space="preserve">2015. Newton-based optimization for </w:t>
      </w:r>
      <w:proofErr w:type="spellStart"/>
      <w:r w:rsidRPr="00A66C3A">
        <w:rPr>
          <w:lang w:val="en-US"/>
        </w:rPr>
        <w:t>Kullback</w:t>
      </w:r>
      <w:proofErr w:type="spellEnd"/>
      <w:r w:rsidRPr="00A66C3A">
        <w:rPr>
          <w:lang w:val="en-US"/>
        </w:rPr>
        <w:t xml:space="preserve">- </w:t>
      </w:r>
      <w:proofErr w:type="spellStart"/>
      <w:r w:rsidRPr="00A66C3A">
        <w:rPr>
          <w:lang w:val="en-US"/>
        </w:rPr>
        <w:t>Leibler</w:t>
      </w:r>
      <w:proofErr w:type="spellEnd"/>
      <w:r w:rsidRPr="00A66C3A">
        <w:rPr>
          <w:lang w:val="en-US"/>
        </w:rPr>
        <w:t xml:space="preserve"> nonnegative tensor factorizations. Optimization Methods and Software 30, 5 (April 2015), 1002– 1029. </w:t>
      </w:r>
      <w:proofErr w:type="spellStart"/>
      <w:proofErr w:type="gramStart"/>
      <w:r w:rsidRPr="00A66C3A">
        <w:rPr>
          <w:lang w:val="en-US"/>
        </w:rPr>
        <w:t>DOI:http</w:t>
      </w:r>
      <w:proofErr w:type="spellEnd"/>
      <w:r w:rsidRPr="00A66C3A">
        <w:rPr>
          <w:lang w:val="en-US"/>
        </w:rPr>
        <w:t>://dx.doi.org/10.1080/10556788.2015.1009977</w:t>
      </w:r>
      <w:proofErr w:type="gramEnd"/>
    </w:p>
    <w:p w14:paraId="5735AAAC" w14:textId="5F99D1E9" w:rsidR="005A12AC" w:rsidRPr="00CE6B8A" w:rsidRDefault="005A12AC" w:rsidP="008E13F5">
      <w:pPr>
        <w:spacing w:after="120" w:line="240" w:lineRule="auto"/>
        <w:ind w:left="567" w:hanging="567"/>
        <w:jc w:val="both"/>
        <w:divId w:val="904071081"/>
        <w:rPr>
          <w:lang w:val="en-US"/>
        </w:rPr>
      </w:pPr>
      <w:bookmarkStart w:id="130" w:name="SAMOLADAS"/>
      <w:r w:rsidRPr="005A12AC">
        <w:rPr>
          <w:lang w:val="en-US"/>
        </w:rPr>
        <w:t>SAMOLADAS</w:t>
      </w:r>
      <w:bookmarkEnd w:id="130"/>
      <w:r w:rsidRPr="005A12AC">
        <w:rPr>
          <w:lang w:val="en-US"/>
        </w:rPr>
        <w:t xml:space="preserve">, I. et al. The SQO-OSS quality model: measurement based open source software evaluation. </w:t>
      </w:r>
      <w:r w:rsidRPr="00CE6B8A">
        <w:rPr>
          <w:lang w:val="en-US"/>
        </w:rPr>
        <w:t>Open source development, communities and quality.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31" w:name="SCHERMANN"/>
      <w:r w:rsidRPr="0013288C">
        <w:rPr>
          <w:lang w:val="en-US"/>
        </w:rPr>
        <w:t>SCHERMANN</w:t>
      </w:r>
      <w:bookmarkEnd w:id="131"/>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w:t>
      </w:r>
      <w:proofErr w:type="spellStart"/>
      <w:r w:rsidRPr="0013288C">
        <w:rPr>
          <w:lang w:val="en-US"/>
        </w:rPr>
        <w:t>jul.</w:t>
      </w:r>
      <w:proofErr w:type="spellEnd"/>
      <w:r w:rsidRPr="0013288C">
        <w:rPr>
          <w:lang w:val="en-US"/>
        </w:rPr>
        <w:t xml:space="preserve"> 2018. </w:t>
      </w:r>
    </w:p>
    <w:p w14:paraId="6BA65B71" w14:textId="58766FC0" w:rsidR="00D17BBF" w:rsidRPr="00CE6B8A" w:rsidRDefault="003B6E30" w:rsidP="008E13F5">
      <w:pPr>
        <w:spacing w:after="120" w:line="240" w:lineRule="auto"/>
        <w:ind w:left="567" w:hanging="567"/>
        <w:jc w:val="both"/>
        <w:divId w:val="904071081"/>
        <w:rPr>
          <w:lang w:val="en-US"/>
        </w:rPr>
      </w:pPr>
      <w:bookmarkStart w:id="132" w:name="SJØBERG"/>
      <w:r w:rsidRPr="0013288C">
        <w:rPr>
          <w:lang w:val="en-US"/>
        </w:rPr>
        <w:t>SJØBERG</w:t>
      </w:r>
      <w:bookmarkEnd w:id="132"/>
      <w:r w:rsidRPr="0013288C">
        <w:rPr>
          <w:lang w:val="en-US"/>
        </w:rPr>
        <w:t xml:space="preserve">, T. D. D. I. K.; CRUZES, D. S. </w:t>
      </w:r>
      <w:r w:rsidRPr="0013288C">
        <w:rPr>
          <w:bCs/>
          <w:lang w:val="en-US"/>
        </w:rPr>
        <w:t xml:space="preserve">What works for whom, where, when, and </w:t>
      </w:r>
      <w:proofErr w:type="gramStart"/>
      <w:r w:rsidRPr="0013288C">
        <w:rPr>
          <w:bCs/>
          <w:lang w:val="en-US"/>
        </w:rPr>
        <w:t>why?:</w:t>
      </w:r>
      <w:proofErr w:type="gramEnd"/>
      <w:r w:rsidRPr="0013288C">
        <w:rPr>
          <w:bCs/>
          <w:lang w:val="en-US"/>
        </w:rPr>
        <w:t xml:space="preserve"> on the role of context in empirical software engineering</w:t>
      </w:r>
      <w:r w:rsidRPr="0013288C">
        <w:rPr>
          <w:lang w:val="en-US"/>
        </w:rPr>
        <w:t xml:space="preserve">. 2012 {ACM-IEEE} International Symposium on Empirical Software Engineering and Measurement, {ESEM} ’12, Lund, Sweden - September 19 - 20, 2012. </w:t>
      </w:r>
      <w:r w:rsidRPr="00CE6B8A">
        <w:rPr>
          <w:bCs/>
          <w:lang w:val="en-US"/>
        </w:rPr>
        <w:t>Anais</w:t>
      </w:r>
      <w:r w:rsidRPr="00CE6B8A">
        <w:rPr>
          <w:lang w:val="en-US"/>
        </w:rPr>
        <w:t xml:space="preserve">...2012Disponível </w:t>
      </w:r>
      <w:proofErr w:type="spellStart"/>
      <w:r w:rsidRPr="00CE6B8A">
        <w:rPr>
          <w:lang w:val="en-US"/>
        </w:rPr>
        <w:t>em</w:t>
      </w:r>
      <w:proofErr w:type="spellEnd"/>
      <w:r w:rsidRPr="00CE6B8A">
        <w:rPr>
          <w:lang w:val="en-US"/>
        </w:rPr>
        <w:t xml:space="preserve">: </w:t>
      </w:r>
      <w:hyperlink r:id="rId40" w:history="1">
        <w:r w:rsidR="00D17BBF" w:rsidRPr="00CE6B8A">
          <w:rPr>
            <w:rStyle w:val="Hyperlink"/>
            <w:lang w:val="en-US"/>
          </w:rPr>
          <w:t>http://doi.acm.org/10.1145/2372251.2372256</w:t>
        </w:r>
      </w:hyperlink>
    </w:p>
    <w:p w14:paraId="52A9ECDB" w14:textId="04E048F1" w:rsidR="00CE7BB0" w:rsidRPr="00CE6B8A" w:rsidRDefault="00CE7BB0" w:rsidP="008E13F5">
      <w:pPr>
        <w:spacing w:after="120" w:line="240" w:lineRule="auto"/>
        <w:ind w:left="567" w:hanging="567"/>
        <w:jc w:val="both"/>
        <w:divId w:val="904071081"/>
      </w:pPr>
      <w:bookmarkStart w:id="133" w:name="SIAVVAS"/>
      <w:r w:rsidRPr="00CE7BB0">
        <w:rPr>
          <w:lang w:val="en-US"/>
        </w:rPr>
        <w:t>SIAVVAS</w:t>
      </w:r>
      <w:bookmarkEnd w:id="133"/>
      <w:r w:rsidRPr="00CE7BB0">
        <w:rPr>
          <w:lang w:val="en-US"/>
        </w:rPr>
        <w:t xml:space="preserve">, M. G.; CHATZIDIMITRIOU, K. C.; SYMEONIDIS, A. L. {QATCH} - An adaptive framework for software product quality assessment. </w:t>
      </w:r>
      <w:r w:rsidRPr="00CE6B8A">
        <w:t xml:space="preserve">Expert </w:t>
      </w:r>
      <w:proofErr w:type="spellStart"/>
      <w:r w:rsidRPr="00CE6B8A">
        <w:t>Syst</w:t>
      </w:r>
      <w:proofErr w:type="spellEnd"/>
      <w:r w:rsidRPr="00CE6B8A">
        <w:t xml:space="preserve">. </w:t>
      </w:r>
      <w:proofErr w:type="spellStart"/>
      <w:r w:rsidRPr="00CE6B8A">
        <w:t>Appl</w:t>
      </w:r>
      <w:proofErr w:type="spellEnd"/>
      <w:r w:rsidRPr="00CE6B8A">
        <w:t>., v. 86, p. 350–366, 2017.</w:t>
      </w:r>
    </w:p>
    <w:p w14:paraId="03930DC6" w14:textId="67087457" w:rsidR="00D17BBF" w:rsidRDefault="003B6E30" w:rsidP="008E13F5">
      <w:pPr>
        <w:spacing w:after="120" w:line="240" w:lineRule="auto"/>
        <w:ind w:left="567" w:hanging="567"/>
        <w:jc w:val="both"/>
        <w:divId w:val="904071081"/>
      </w:pPr>
      <w:bookmarkStart w:id="134" w:name="SLTI_MP"/>
      <w:r w:rsidRPr="0013288C">
        <w:t>SLTI/MP</w:t>
      </w:r>
      <w:bookmarkEnd w:id="134"/>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57BBB63D" w14:textId="71550E09" w:rsidR="007329D7" w:rsidRPr="0013288C" w:rsidRDefault="007329D7" w:rsidP="008E13F5">
      <w:pPr>
        <w:spacing w:after="120" w:line="240" w:lineRule="auto"/>
        <w:ind w:left="567" w:hanging="567"/>
        <w:jc w:val="both"/>
        <w:divId w:val="904071081"/>
      </w:pPr>
      <w:bookmarkStart w:id="135" w:name="SLTIMPb"/>
      <w:r>
        <w:rPr>
          <w:rFonts w:ascii="Calibri" w:hAnsi="Calibri" w:cs="Calibri"/>
        </w:rPr>
        <w:lastRenderedPageBreak/>
        <w:t>SLTI/</w:t>
      </w:r>
      <w:proofErr w:type="spellStart"/>
      <w:r>
        <w:rPr>
          <w:rFonts w:ascii="Calibri" w:hAnsi="Calibri" w:cs="Calibri"/>
        </w:rPr>
        <w:t>MPb</w:t>
      </w:r>
      <w:bookmarkEnd w:id="135"/>
      <w:proofErr w:type="spellEnd"/>
      <w:r>
        <w:rPr>
          <w:rFonts w:ascii="Calibri" w:hAnsi="Calibri" w:cs="Calibri"/>
        </w:rPr>
        <w:t xml:space="preserve"> </w:t>
      </w:r>
      <w:r w:rsidRPr="007329D7">
        <w:t>Guia Prático para Contratação de Soluções de Tecnologia da Informação, 2011. Disponível em: &lt;http://www.governoeletronico.gov.br/documentos-e-arquivos/guia-pratico-para-contratacao-de-solucoes-de-ti-v1.1.pdf&gt;</w:t>
      </w:r>
    </w:p>
    <w:p w14:paraId="0D36F1F2" w14:textId="77777777" w:rsidR="004D2C9F" w:rsidRPr="0013288C" w:rsidRDefault="003B6E30" w:rsidP="008E13F5">
      <w:pPr>
        <w:spacing w:after="120" w:line="240" w:lineRule="auto"/>
        <w:ind w:left="567" w:hanging="567"/>
        <w:jc w:val="both"/>
        <w:divId w:val="904071081"/>
        <w:rPr>
          <w:lang w:val="en-US"/>
        </w:rPr>
      </w:pPr>
      <w:bookmarkStart w:id="136" w:name="SVAHNBERG"/>
      <w:r w:rsidRPr="0013288C">
        <w:rPr>
          <w:lang w:val="en-US"/>
        </w:rPr>
        <w:t>SVAHNBERG</w:t>
      </w:r>
      <w:bookmarkEnd w:id="136"/>
      <w:r w:rsidRPr="0013288C">
        <w:rPr>
          <w:lang w:val="en-US"/>
        </w:rPr>
        <w:t xml:space="preserve">, M.; HENNINGSSON, K. </w:t>
      </w:r>
      <w:r w:rsidRPr="0013288C">
        <w:rPr>
          <w:bCs/>
          <w:lang w:val="en-US"/>
        </w:rPr>
        <w:t>Consolidating different views of quality attribute relationships</w:t>
      </w:r>
      <w:r w:rsidRPr="0013288C">
        <w:rPr>
          <w:lang w:val="en-US"/>
        </w:rPr>
        <w:t xml:space="preserve">. </w:t>
      </w:r>
      <w:proofErr w:type="spellStart"/>
      <w:r w:rsidRPr="0013288C">
        <w:rPr>
          <w:lang w:val="en-US"/>
        </w:rPr>
        <w:t>WoSQ@ICSE</w:t>
      </w:r>
      <w:proofErr w:type="spellEnd"/>
      <w:r w:rsidRPr="0013288C">
        <w:rPr>
          <w:lang w:val="en-US"/>
        </w:rPr>
        <w:t xml:space="preserve">. </w:t>
      </w:r>
      <w:r w:rsidRPr="0013288C">
        <w:rPr>
          <w:bCs/>
          <w:lang w:val="en-US"/>
        </w:rPr>
        <w:t>Anais</w:t>
      </w:r>
      <w:r w:rsidRPr="0013288C">
        <w:rPr>
          <w:lang w:val="en-US"/>
        </w:rPr>
        <w:t>...</w:t>
      </w:r>
      <w:proofErr w:type="spellStart"/>
      <w:r w:rsidRPr="0013288C">
        <w:rPr>
          <w:lang w:val="en-US"/>
        </w:rPr>
        <w:t>DBLP:conf</w:t>
      </w:r>
      <w:proofErr w:type="spellEnd"/>
      <w:r w:rsidRPr="0013288C">
        <w:rPr>
          <w:lang w:val="en-US"/>
        </w:rPr>
        <w:t>/</w:t>
      </w:r>
      <w:proofErr w:type="spellStart"/>
      <w:r w:rsidRPr="0013288C">
        <w:rPr>
          <w:lang w:val="en-US"/>
        </w:rPr>
        <w:t>icse</w:t>
      </w:r>
      <w:proofErr w:type="spellEnd"/>
      <w:r w:rsidRPr="0013288C">
        <w:rPr>
          <w:lang w:val="en-US"/>
        </w:rPr>
        <w:t>/SvahnbergH09: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37" w:name="TAHIR"/>
      <w:r w:rsidRPr="0013288C">
        <w:rPr>
          <w:lang w:val="en-US"/>
        </w:rPr>
        <w:t>TAHIR</w:t>
      </w:r>
      <w:bookmarkEnd w:id="137"/>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38" w:name="TANG"/>
      <w:r w:rsidRPr="0013288C">
        <w:rPr>
          <w:lang w:val="en-US"/>
        </w:rPr>
        <w:t>TANG</w:t>
      </w:r>
      <w:bookmarkEnd w:id="138"/>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1"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39" w:name="TCU2471"/>
      <w:r>
        <w:t>TCU</w:t>
      </w:r>
      <w:r w:rsidRPr="0013288C">
        <w:rPr>
          <w:bCs/>
        </w:rPr>
        <w:t>2471</w:t>
      </w:r>
      <w:r>
        <w:t xml:space="preserve"> </w:t>
      </w:r>
      <w:bookmarkEnd w:id="139"/>
      <w:r w:rsidR="003B6E30" w:rsidRPr="0013288C">
        <w:t xml:space="preserve">TRIBUNAL DE CONTAS DA UNIÃO. </w:t>
      </w:r>
      <w:r w:rsidR="003B6E30" w:rsidRPr="0013288C">
        <w:rPr>
          <w:bCs/>
        </w:rPr>
        <w:t>Acórdão 2.471/2008- Plenário</w:t>
      </w:r>
      <w:r w:rsidR="003B6E30" w:rsidRPr="0013288C">
        <w:t>, 2008. Disponível em:</w:t>
      </w:r>
      <w:hyperlink r:id="rId42" w:history="1">
        <w:r w:rsidR="00666741" w:rsidRPr="0013288C">
          <w:rPr>
            <w:rStyle w:val="Hyperlink"/>
          </w:rPr>
          <w:t>http://portal3.tcu.gov.br/portal/page/portal/TCU/comunidades/tecnologia_informacao/boas_praticas/TCUacordao2471.pdf</w:t>
        </w:r>
      </w:hyperlink>
    </w:p>
    <w:p w14:paraId="147CCEFA" w14:textId="0AD9A292" w:rsidR="00666741" w:rsidRDefault="003B6E30" w:rsidP="008E13F5">
      <w:pPr>
        <w:spacing w:after="120" w:line="240" w:lineRule="auto"/>
        <w:ind w:left="567" w:hanging="567"/>
        <w:jc w:val="both"/>
        <w:divId w:val="904071081"/>
        <w:rPr>
          <w:lang w:val="en-US"/>
        </w:rPr>
      </w:pPr>
      <w:bookmarkStart w:id="140" w:name="WOHLIN"/>
      <w:r w:rsidRPr="00CE6B8A">
        <w:rPr>
          <w:lang w:val="en-US"/>
        </w:rPr>
        <w:t>WOHLIN</w:t>
      </w:r>
      <w:bookmarkEnd w:id="140"/>
      <w:r w:rsidRPr="00CE6B8A">
        <w:rPr>
          <w:lang w:val="en-US"/>
        </w:rPr>
        <w:t xml:space="preserve">, C. et al. </w:t>
      </w:r>
      <w:r w:rsidRPr="0013288C">
        <w:rPr>
          <w:bCs/>
          <w:lang w:val="en-US"/>
        </w:rPr>
        <w:t>Experimentation in Software Engineering</w:t>
      </w:r>
      <w:r w:rsidRPr="0013288C">
        <w:rPr>
          <w:lang w:val="en-US"/>
        </w:rPr>
        <w:t>. [</w:t>
      </w:r>
      <w:proofErr w:type="spellStart"/>
      <w:r w:rsidRPr="0013288C">
        <w:rPr>
          <w:lang w:val="en-US"/>
        </w:rPr>
        <w:t>s.l.</w:t>
      </w:r>
      <w:proofErr w:type="spellEnd"/>
      <w:r w:rsidRPr="0013288C">
        <w:rPr>
          <w:lang w:val="en-US"/>
        </w:rPr>
        <w:t>] Springer Publishing Company, Incorporated, 2012.</w:t>
      </w:r>
    </w:p>
    <w:p w14:paraId="5A3E6ED0" w14:textId="6CEC7D6F" w:rsidR="00A80787" w:rsidRPr="0013288C" w:rsidRDefault="00A80787" w:rsidP="008E13F5">
      <w:pPr>
        <w:spacing w:after="120" w:line="240" w:lineRule="auto"/>
        <w:ind w:left="567" w:hanging="567"/>
        <w:jc w:val="both"/>
        <w:divId w:val="904071081"/>
        <w:rPr>
          <w:lang w:val="en-US"/>
        </w:rPr>
      </w:pPr>
      <w:proofErr w:type="spellStart"/>
      <w:r w:rsidRPr="00A80787">
        <w:rPr>
          <w:lang w:val="en-US"/>
        </w:rPr>
        <w:t>Yilun</w:t>
      </w:r>
      <w:proofErr w:type="spellEnd"/>
      <w:r w:rsidRPr="00A80787">
        <w:rPr>
          <w:lang w:val="en-US"/>
        </w:rPr>
        <w:t xml:space="preserve"> Wang, Yu Zheng, and </w:t>
      </w:r>
      <w:proofErr w:type="spellStart"/>
      <w:r w:rsidRPr="00A80787">
        <w:rPr>
          <w:lang w:val="en-US"/>
        </w:rPr>
        <w:t>Yexiang</w:t>
      </w:r>
      <w:proofErr w:type="spellEnd"/>
      <w:r w:rsidRPr="00A80787">
        <w:rPr>
          <w:lang w:val="en-US"/>
        </w:rPr>
        <w:t xml:space="preserve"> </w:t>
      </w:r>
      <w:proofErr w:type="spellStart"/>
      <w:r w:rsidRPr="00A80787">
        <w:rPr>
          <w:lang w:val="en-US"/>
        </w:rPr>
        <w:t>Xue</w:t>
      </w:r>
      <w:proofErr w:type="spellEnd"/>
      <w:r w:rsidRPr="00A80787">
        <w:rPr>
          <w:lang w:val="en-US"/>
        </w:rPr>
        <w:t xml:space="preserve">. 2014. Travel time estimation of a path using sparse trajectories. In Proceedings of the 20th ACM SIGKDD International Conference on Knowledge Discovery and Data Mining (KDD’14). ACM, New York, NY, 25–34. </w:t>
      </w:r>
      <w:proofErr w:type="spellStart"/>
      <w:proofErr w:type="gramStart"/>
      <w:r w:rsidRPr="00A80787">
        <w:rPr>
          <w:lang w:val="en-US"/>
        </w:rPr>
        <w:t>DOI:http</w:t>
      </w:r>
      <w:proofErr w:type="spellEnd"/>
      <w:r w:rsidRPr="00A80787">
        <w:rPr>
          <w:lang w:val="en-US"/>
        </w:rPr>
        <w:t>://dx.doi.org/10.1145/2623330.2623656</w:t>
      </w:r>
      <w:proofErr w:type="gramEnd"/>
    </w:p>
    <w:p w14:paraId="0655D9F5" w14:textId="3BCC04FD" w:rsidR="00971E27" w:rsidRDefault="003B6E30" w:rsidP="008E13F5">
      <w:pPr>
        <w:spacing w:after="120" w:line="240" w:lineRule="auto"/>
        <w:ind w:left="567" w:hanging="567"/>
        <w:jc w:val="both"/>
        <w:divId w:val="904071081"/>
      </w:pPr>
      <w:bookmarkStart w:id="141" w:name="ZHANG"/>
      <w:r w:rsidRPr="0013288C">
        <w:rPr>
          <w:lang w:val="en-US"/>
        </w:rPr>
        <w:t>ZHANG</w:t>
      </w:r>
      <w:bookmarkEnd w:id="141"/>
      <w:r w:rsidRPr="0013288C">
        <w:rPr>
          <w:lang w:val="en-US"/>
        </w:rPr>
        <w:t xml:space="preserve">, D. et al. </w:t>
      </w:r>
      <w:r w:rsidRPr="0013288C">
        <w:rPr>
          <w:bCs/>
          <w:lang w:val="en-US"/>
        </w:rPr>
        <w:t xml:space="preserve">Software Analytics </w:t>
      </w:r>
      <w:proofErr w:type="gramStart"/>
      <w:r w:rsidRPr="0013288C">
        <w:rPr>
          <w:bCs/>
          <w:lang w:val="en-US"/>
        </w:rPr>
        <w:t>As</w:t>
      </w:r>
      <w:proofErr w:type="gramEnd"/>
      <w:r w:rsidRPr="0013288C">
        <w:rPr>
          <w:bCs/>
          <w:lang w:val="en-US"/>
        </w:rPr>
        <w:t xml:space="preserve">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3" w:history="1">
        <w:r w:rsidR="00C47C8B" w:rsidRPr="0013288C">
          <w:rPr>
            <w:rStyle w:val="Hyperlink"/>
          </w:rPr>
          <w:t>http://doi.acm.org/10.1145/2070821.2070829</w:t>
        </w:r>
      </w:hyperlink>
      <w:bookmarkEnd w:id="69"/>
    </w:p>
    <w:p w14:paraId="1CE83B59" w14:textId="586E18E1" w:rsidR="006A3FFF" w:rsidRPr="006A3FFF" w:rsidRDefault="006A3FFF" w:rsidP="008E13F5">
      <w:pPr>
        <w:spacing w:after="120" w:line="240" w:lineRule="auto"/>
        <w:ind w:left="567" w:hanging="567"/>
        <w:jc w:val="both"/>
        <w:divId w:val="904071081"/>
        <w:rPr>
          <w:lang w:val="en-US"/>
        </w:rPr>
      </w:pPr>
      <w:bookmarkStart w:id="142" w:name="WAGNER"/>
      <w:r w:rsidRPr="006A3FFF">
        <w:rPr>
          <w:lang w:val="en-US"/>
        </w:rPr>
        <w:t>WAGNER</w:t>
      </w:r>
      <w:bookmarkEnd w:id="142"/>
      <w:r w:rsidRPr="006A3FFF">
        <w:rPr>
          <w:lang w:val="en-US"/>
        </w:rPr>
        <w:t xml:space="preserve">, S. et al. The </w:t>
      </w:r>
      <w:proofErr w:type="spellStart"/>
      <w:r w:rsidRPr="006A3FFF">
        <w:rPr>
          <w:lang w:val="en-US"/>
        </w:rPr>
        <w:t>Quamoco</w:t>
      </w:r>
      <w:proofErr w:type="spellEnd"/>
      <w:r w:rsidRPr="006A3FFF">
        <w:rPr>
          <w:lang w:val="en-US"/>
        </w:rPr>
        <w:t xml:space="preserve"> Product Quality Modelling and Assessment Approach. Proceedings of the 34th International Conference on Software Engineering. Anais...: ICSE ’</w:t>
      </w:r>
      <w:proofErr w:type="gramStart"/>
      <w:r w:rsidRPr="006A3FFF">
        <w:rPr>
          <w:lang w:val="en-US"/>
        </w:rPr>
        <w:t>12.Piscataway</w:t>
      </w:r>
      <w:proofErr w:type="gramEnd"/>
      <w:r w:rsidRPr="006A3FFF">
        <w:rPr>
          <w:lang w:val="en-US"/>
        </w:rPr>
        <w:t xml:space="preserve">, NJ, USA: IEEE Press, 2012Disponível </w:t>
      </w:r>
      <w:proofErr w:type="spellStart"/>
      <w:r w:rsidRPr="006A3FFF">
        <w:rPr>
          <w:lang w:val="en-US"/>
        </w:rPr>
        <w:t>em</w:t>
      </w:r>
      <w:proofErr w:type="spellEnd"/>
      <w:r w:rsidRPr="006A3FFF">
        <w:rPr>
          <w:lang w:val="en-US"/>
        </w:rPr>
        <w:t>: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43" w:name="WASSERMAN"/>
      <w:r w:rsidRPr="005A12AC">
        <w:rPr>
          <w:lang w:val="en-US"/>
        </w:rPr>
        <w:t>WASSERMAN</w:t>
      </w:r>
      <w:bookmarkEnd w:id="143"/>
      <w:r w:rsidRPr="005A12AC">
        <w:rPr>
          <w:lang w:val="en-US"/>
        </w:rPr>
        <w:t>, A.; PAL, M.; CHAN, C. Business Readiness Rating for Open Source. Proceedings of the EFOSS Workshop. Anais...Como, Italy: [</w:t>
      </w:r>
      <w:proofErr w:type="spellStart"/>
      <w:r w:rsidRPr="005A12AC">
        <w:rPr>
          <w:lang w:val="en-US"/>
        </w:rPr>
        <w:t>s.d.</w:t>
      </w:r>
      <w:proofErr w:type="spellEnd"/>
      <w:r w:rsidRPr="005A12AC">
        <w:rPr>
          <w:lang w:val="en-US"/>
        </w:rPr>
        <w:t>]</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4DBEC" w14:textId="77777777" w:rsidR="00842F33" w:rsidRDefault="00842F33" w:rsidP="00371AB3">
      <w:r>
        <w:separator/>
      </w:r>
    </w:p>
    <w:p w14:paraId="2A25E9F1" w14:textId="77777777" w:rsidR="00842F33" w:rsidRDefault="00842F33" w:rsidP="00371AB3"/>
    <w:p w14:paraId="0B8C8A1C" w14:textId="77777777" w:rsidR="00842F33" w:rsidRDefault="00842F33" w:rsidP="00371AB3"/>
    <w:p w14:paraId="299B198F" w14:textId="77777777" w:rsidR="00842F33" w:rsidRDefault="00842F33" w:rsidP="00371AB3"/>
    <w:p w14:paraId="3E303E11" w14:textId="77777777" w:rsidR="00842F33" w:rsidRDefault="00842F33" w:rsidP="00371AB3"/>
    <w:p w14:paraId="5BC9F814" w14:textId="77777777" w:rsidR="00842F33" w:rsidRDefault="00842F33"/>
    <w:p w14:paraId="6E3EF24D" w14:textId="77777777" w:rsidR="00842F33" w:rsidRPr="007662E9" w:rsidRDefault="00842F33">
      <w:pPr>
        <w:rPr>
          <w:sz w:val="21"/>
          <w:szCs w:val="21"/>
        </w:rPr>
      </w:pPr>
    </w:p>
    <w:p w14:paraId="7FE26868" w14:textId="77777777" w:rsidR="00842F33" w:rsidRPr="007662E9" w:rsidRDefault="00842F33">
      <w:pPr>
        <w:rPr>
          <w:sz w:val="20"/>
          <w:szCs w:val="20"/>
        </w:rPr>
      </w:pPr>
    </w:p>
  </w:endnote>
  <w:endnote w:type="continuationSeparator" w:id="0">
    <w:p w14:paraId="5BD0CC30" w14:textId="77777777" w:rsidR="00842F33" w:rsidRDefault="00842F33" w:rsidP="00371AB3">
      <w:r>
        <w:continuationSeparator/>
      </w:r>
    </w:p>
    <w:p w14:paraId="74362C4B" w14:textId="77777777" w:rsidR="00842F33" w:rsidRDefault="00842F33" w:rsidP="00371AB3"/>
    <w:p w14:paraId="5D4E37CC" w14:textId="77777777" w:rsidR="00842F33" w:rsidRDefault="00842F33" w:rsidP="00371AB3"/>
    <w:p w14:paraId="1CBF855F" w14:textId="77777777" w:rsidR="00842F33" w:rsidRDefault="00842F33" w:rsidP="00371AB3"/>
    <w:p w14:paraId="7A6C5571" w14:textId="77777777" w:rsidR="00842F33" w:rsidRDefault="00842F33" w:rsidP="00371AB3"/>
    <w:p w14:paraId="2916B847" w14:textId="77777777" w:rsidR="00842F33" w:rsidRDefault="00842F33"/>
    <w:p w14:paraId="67A848BE" w14:textId="77777777" w:rsidR="00842F33" w:rsidRPr="007662E9" w:rsidRDefault="00842F33">
      <w:pPr>
        <w:rPr>
          <w:sz w:val="21"/>
          <w:szCs w:val="21"/>
        </w:rPr>
      </w:pPr>
    </w:p>
    <w:p w14:paraId="3DFB8FC5" w14:textId="77777777" w:rsidR="00842F33" w:rsidRPr="007662E9" w:rsidRDefault="00842F33">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notTrueType/>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D86465" w:rsidRPr="00544B25" w:rsidRDefault="00D86465">
    <w:pPr>
      <w:pStyle w:val="Rodap"/>
      <w:jc w:val="right"/>
    </w:pPr>
    <w:r w:rsidRPr="00544B25">
      <w:fldChar w:fldCharType="begin"/>
    </w:r>
    <w:r w:rsidRPr="007662E9">
      <w:instrText>PAGE   \* MERGEFORMAT</w:instrText>
    </w:r>
    <w:r w:rsidRPr="00544B25">
      <w:fldChar w:fldCharType="separate"/>
    </w:r>
    <w:r>
      <w:rPr>
        <w:noProof/>
      </w:rPr>
      <w:t>21</w:t>
    </w:r>
    <w:r w:rsidRPr="00544B25">
      <w:fldChar w:fldCharType="end"/>
    </w:r>
  </w:p>
  <w:p w14:paraId="07190BFB" w14:textId="77777777" w:rsidR="00D86465" w:rsidRDefault="00D8646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5549D" w14:textId="77777777" w:rsidR="00842F33" w:rsidRPr="007662E9" w:rsidRDefault="00842F33" w:rsidP="00C41CC9">
      <w:pPr>
        <w:jc w:val="both"/>
        <w:rPr>
          <w:sz w:val="20"/>
          <w:szCs w:val="20"/>
        </w:rPr>
      </w:pPr>
      <w:r>
        <w:separator/>
      </w:r>
    </w:p>
  </w:footnote>
  <w:footnote w:type="continuationSeparator" w:id="0">
    <w:p w14:paraId="0EC2A738" w14:textId="77777777" w:rsidR="00842F33" w:rsidRDefault="00842F33" w:rsidP="00371AB3">
      <w:r>
        <w:continuationSeparator/>
      </w:r>
    </w:p>
    <w:p w14:paraId="5C95D5ED" w14:textId="77777777" w:rsidR="00842F33" w:rsidRDefault="00842F33" w:rsidP="00371AB3"/>
    <w:p w14:paraId="7B3CC2FB" w14:textId="77777777" w:rsidR="00842F33" w:rsidRDefault="00842F33" w:rsidP="00371AB3"/>
    <w:p w14:paraId="651107E0" w14:textId="77777777" w:rsidR="00842F33" w:rsidRDefault="00842F33" w:rsidP="00371AB3"/>
    <w:p w14:paraId="5967FD68" w14:textId="77777777" w:rsidR="00842F33" w:rsidRDefault="00842F33" w:rsidP="00371AB3"/>
    <w:p w14:paraId="0571613E" w14:textId="77777777" w:rsidR="00842F33" w:rsidRDefault="00842F33"/>
    <w:p w14:paraId="69AC2E8F" w14:textId="77777777" w:rsidR="00842F33" w:rsidRPr="007662E9" w:rsidRDefault="00842F33">
      <w:pPr>
        <w:rPr>
          <w:sz w:val="21"/>
          <w:szCs w:val="21"/>
        </w:rPr>
      </w:pPr>
    </w:p>
    <w:p w14:paraId="0D831625" w14:textId="77777777" w:rsidR="00842F33" w:rsidRPr="007662E9" w:rsidRDefault="00842F33">
      <w:pPr>
        <w:rPr>
          <w:sz w:val="20"/>
          <w:szCs w:val="20"/>
        </w:rPr>
      </w:pPr>
    </w:p>
  </w:footnote>
  <w:footnote w:type="continuationNotice" w:id="1">
    <w:p w14:paraId="722660F0" w14:textId="77777777" w:rsidR="00842F33" w:rsidRDefault="00842F33">
      <w:pPr>
        <w:spacing w:line="240" w:lineRule="auto"/>
      </w:pPr>
    </w:p>
    <w:p w14:paraId="4561D298" w14:textId="77777777" w:rsidR="00842F33" w:rsidRDefault="00842F33"/>
    <w:p w14:paraId="54D8F15A" w14:textId="77777777" w:rsidR="00842F33" w:rsidRPr="007662E9" w:rsidRDefault="00842F33">
      <w:pPr>
        <w:rPr>
          <w:sz w:val="21"/>
          <w:szCs w:val="21"/>
        </w:rPr>
      </w:pPr>
    </w:p>
    <w:p w14:paraId="21AFE543" w14:textId="77777777" w:rsidR="00842F33" w:rsidRPr="007662E9" w:rsidRDefault="00842F33">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A32D81"/>
    <w:multiLevelType w:val="multilevel"/>
    <w:tmpl w:val="94A2AD3C"/>
    <w:lvl w:ilvl="0">
      <w:start w:val="1"/>
      <w:numFmt w:val="decimal"/>
      <w:lvlText w:val="%1."/>
      <w:lvlJc w:val="left"/>
      <w:pPr>
        <w:ind w:left="1776" w:hanging="360"/>
      </w:pPr>
      <w:rPr>
        <w:u w:val="none"/>
      </w:rPr>
    </w:lvl>
    <w:lvl w:ilvl="1">
      <w:start w:val="1"/>
      <w:numFmt w:val="lowerLetter"/>
      <w:lvlText w:val="%2."/>
      <w:lvlJc w:val="left"/>
      <w:pPr>
        <w:ind w:left="2496" w:hanging="360"/>
      </w:pPr>
      <w:rPr>
        <w:u w:val="none"/>
      </w:rPr>
    </w:lvl>
    <w:lvl w:ilvl="2">
      <w:start w:val="1"/>
      <w:numFmt w:val="lowerRoman"/>
      <w:lvlText w:val="%3."/>
      <w:lvlJc w:val="right"/>
      <w:pPr>
        <w:ind w:left="3216" w:hanging="360"/>
      </w:pPr>
      <w:rPr>
        <w:u w:val="none"/>
      </w:rPr>
    </w:lvl>
    <w:lvl w:ilvl="3">
      <w:start w:val="1"/>
      <w:numFmt w:val="decimal"/>
      <w:lvlText w:val="%4."/>
      <w:lvlJc w:val="left"/>
      <w:pPr>
        <w:ind w:left="3936" w:hanging="360"/>
      </w:pPr>
      <w:rPr>
        <w:u w:val="none"/>
      </w:rPr>
    </w:lvl>
    <w:lvl w:ilvl="4">
      <w:start w:val="1"/>
      <w:numFmt w:val="lowerLetter"/>
      <w:lvlText w:val="%5."/>
      <w:lvlJc w:val="left"/>
      <w:pPr>
        <w:ind w:left="4656" w:hanging="360"/>
      </w:pPr>
      <w:rPr>
        <w:u w:val="none"/>
      </w:rPr>
    </w:lvl>
    <w:lvl w:ilvl="5">
      <w:start w:val="1"/>
      <w:numFmt w:val="lowerRoman"/>
      <w:lvlText w:val="%6."/>
      <w:lvlJc w:val="right"/>
      <w:pPr>
        <w:ind w:left="5376" w:hanging="360"/>
      </w:pPr>
      <w:rPr>
        <w:u w:val="none"/>
      </w:rPr>
    </w:lvl>
    <w:lvl w:ilvl="6">
      <w:start w:val="1"/>
      <w:numFmt w:val="decimal"/>
      <w:lvlText w:val="%7."/>
      <w:lvlJc w:val="left"/>
      <w:pPr>
        <w:ind w:left="6096" w:hanging="360"/>
      </w:pPr>
      <w:rPr>
        <w:u w:val="none"/>
      </w:rPr>
    </w:lvl>
    <w:lvl w:ilvl="7">
      <w:start w:val="1"/>
      <w:numFmt w:val="lowerLetter"/>
      <w:lvlText w:val="%8."/>
      <w:lvlJc w:val="left"/>
      <w:pPr>
        <w:ind w:left="6816" w:hanging="360"/>
      </w:pPr>
      <w:rPr>
        <w:u w:val="none"/>
      </w:rPr>
    </w:lvl>
    <w:lvl w:ilvl="8">
      <w:start w:val="1"/>
      <w:numFmt w:val="lowerRoman"/>
      <w:lvlText w:val="%9."/>
      <w:lvlJc w:val="right"/>
      <w:pPr>
        <w:ind w:left="7536" w:hanging="360"/>
      </w:pPr>
      <w:rPr>
        <w:u w:val="none"/>
      </w:rPr>
    </w:lvl>
  </w:abstractNum>
  <w:abstractNum w:abstractNumId="3"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4"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4"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20"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7"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8"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9"/>
  </w:num>
  <w:num w:numId="3">
    <w:abstractNumId w:val="0"/>
  </w:num>
  <w:num w:numId="4">
    <w:abstractNumId w:val="4"/>
  </w:num>
  <w:num w:numId="5">
    <w:abstractNumId w:val="18"/>
  </w:num>
  <w:num w:numId="6">
    <w:abstractNumId w:val="21"/>
  </w:num>
  <w:num w:numId="7">
    <w:abstractNumId w:val="6"/>
  </w:num>
  <w:num w:numId="8">
    <w:abstractNumId w:val="25"/>
  </w:num>
  <w:num w:numId="9">
    <w:abstractNumId w:val="23"/>
  </w:num>
  <w:num w:numId="10">
    <w:abstractNumId w:val="5"/>
  </w:num>
  <w:num w:numId="11">
    <w:abstractNumId w:val="20"/>
  </w:num>
  <w:num w:numId="12">
    <w:abstractNumId w:val="28"/>
  </w:num>
  <w:num w:numId="13">
    <w:abstractNumId w:val="14"/>
  </w:num>
  <w:num w:numId="14">
    <w:abstractNumId w:val="7"/>
  </w:num>
  <w:num w:numId="15">
    <w:abstractNumId w:val="11"/>
  </w:num>
  <w:num w:numId="16">
    <w:abstractNumId w:val="22"/>
  </w:num>
  <w:num w:numId="17">
    <w:abstractNumId w:val="13"/>
  </w:num>
  <w:num w:numId="18">
    <w:abstractNumId w:val="16"/>
  </w:num>
  <w:num w:numId="19">
    <w:abstractNumId w:val="8"/>
  </w:num>
  <w:num w:numId="20">
    <w:abstractNumId w:val="10"/>
  </w:num>
  <w:num w:numId="21">
    <w:abstractNumId w:val="18"/>
  </w:num>
  <w:num w:numId="22">
    <w:abstractNumId w:val="18"/>
  </w:num>
  <w:num w:numId="23">
    <w:abstractNumId w:val="18"/>
  </w:num>
  <w:num w:numId="24">
    <w:abstractNumId w:val="18"/>
  </w:num>
  <w:num w:numId="25">
    <w:abstractNumId w:val="26"/>
  </w:num>
  <w:num w:numId="26">
    <w:abstractNumId w:val="9"/>
  </w:num>
  <w:num w:numId="27">
    <w:abstractNumId w:val="24"/>
  </w:num>
  <w:num w:numId="28">
    <w:abstractNumId w:val="17"/>
  </w:num>
  <w:num w:numId="29">
    <w:abstractNumId w:val="18"/>
  </w:num>
  <w:num w:numId="30">
    <w:abstractNumId w:val="18"/>
  </w:num>
  <w:num w:numId="31">
    <w:abstractNumId w:val="18"/>
  </w:num>
  <w:num w:numId="32">
    <w:abstractNumId w:val="3"/>
  </w:num>
  <w:num w:numId="33">
    <w:abstractNumId w:val="12"/>
  </w:num>
  <w:num w:numId="34">
    <w:abstractNumId w:val="27"/>
  </w:num>
  <w:num w:numId="35">
    <w:abstractNumId w:val="15"/>
  </w:num>
  <w:num w:numId="3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3sbQ0t7A0NDMxtzBV0lEKTi0uzszPAykwrAUA+aeDpSwAAAA="/>
  </w:docVars>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36E"/>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0C1"/>
    <w:rsid w:val="00010421"/>
    <w:rsid w:val="000106D4"/>
    <w:rsid w:val="000109D2"/>
    <w:rsid w:val="00010C1B"/>
    <w:rsid w:val="00010D6B"/>
    <w:rsid w:val="00010FE6"/>
    <w:rsid w:val="00011A17"/>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AF6"/>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AE7"/>
    <w:rsid w:val="00043D88"/>
    <w:rsid w:val="00043F91"/>
    <w:rsid w:val="00044080"/>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233"/>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CD6"/>
    <w:rsid w:val="00051E3A"/>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D1E"/>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077"/>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787"/>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1796"/>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57"/>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795"/>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119"/>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6A"/>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CCA"/>
    <w:rsid w:val="001C3CF9"/>
    <w:rsid w:val="001C3F40"/>
    <w:rsid w:val="001C4891"/>
    <w:rsid w:val="001C4C67"/>
    <w:rsid w:val="001C5038"/>
    <w:rsid w:val="001C5381"/>
    <w:rsid w:val="001C565D"/>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88"/>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C34"/>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5D8"/>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80F"/>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01B"/>
    <w:rsid w:val="002F603A"/>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CD3"/>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B25"/>
    <w:rsid w:val="00335C27"/>
    <w:rsid w:val="00335CC9"/>
    <w:rsid w:val="00335D00"/>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4"/>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93"/>
    <w:rsid w:val="003705B8"/>
    <w:rsid w:val="003705BB"/>
    <w:rsid w:val="00370839"/>
    <w:rsid w:val="00371092"/>
    <w:rsid w:val="003714F7"/>
    <w:rsid w:val="00371967"/>
    <w:rsid w:val="00371AB3"/>
    <w:rsid w:val="00371D55"/>
    <w:rsid w:val="00372273"/>
    <w:rsid w:val="00372324"/>
    <w:rsid w:val="00372372"/>
    <w:rsid w:val="003723B5"/>
    <w:rsid w:val="003726EC"/>
    <w:rsid w:val="003728BB"/>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74B"/>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7A3"/>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1F17"/>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A25"/>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78"/>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196"/>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767"/>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5C0"/>
    <w:rsid w:val="00430A4C"/>
    <w:rsid w:val="00430C05"/>
    <w:rsid w:val="00430C0E"/>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9C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6702"/>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0F43"/>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94"/>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7A0"/>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6E1"/>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AB1"/>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212"/>
    <w:rsid w:val="005B5577"/>
    <w:rsid w:val="005B5F2C"/>
    <w:rsid w:val="005B5F88"/>
    <w:rsid w:val="005B61B3"/>
    <w:rsid w:val="005B6271"/>
    <w:rsid w:val="005B62EC"/>
    <w:rsid w:val="005B66EC"/>
    <w:rsid w:val="005B6B85"/>
    <w:rsid w:val="005B6C88"/>
    <w:rsid w:val="005B6C9C"/>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5E"/>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52"/>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627"/>
    <w:rsid w:val="00657742"/>
    <w:rsid w:val="00657E44"/>
    <w:rsid w:val="0066000E"/>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B0"/>
    <w:rsid w:val="00672EFA"/>
    <w:rsid w:val="00673643"/>
    <w:rsid w:val="006739DA"/>
    <w:rsid w:val="00673B33"/>
    <w:rsid w:val="00673C96"/>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673"/>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DF5"/>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3E5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29D7"/>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565"/>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0EF8"/>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9DC"/>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18"/>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B04"/>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33"/>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DE3"/>
    <w:rsid w:val="00865F8E"/>
    <w:rsid w:val="008660F8"/>
    <w:rsid w:val="00866440"/>
    <w:rsid w:val="0086695B"/>
    <w:rsid w:val="00866A33"/>
    <w:rsid w:val="00866CAC"/>
    <w:rsid w:val="00866EEA"/>
    <w:rsid w:val="008670B3"/>
    <w:rsid w:val="00867361"/>
    <w:rsid w:val="00867637"/>
    <w:rsid w:val="0086783B"/>
    <w:rsid w:val="00867F4B"/>
    <w:rsid w:val="008704A0"/>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14A"/>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548"/>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540"/>
    <w:rsid w:val="009376D7"/>
    <w:rsid w:val="009377C1"/>
    <w:rsid w:val="00937830"/>
    <w:rsid w:val="00940197"/>
    <w:rsid w:val="00940744"/>
    <w:rsid w:val="00940AE8"/>
    <w:rsid w:val="00940BFB"/>
    <w:rsid w:val="00940D10"/>
    <w:rsid w:val="00940DDA"/>
    <w:rsid w:val="009411D6"/>
    <w:rsid w:val="009412EC"/>
    <w:rsid w:val="0094138E"/>
    <w:rsid w:val="0094140A"/>
    <w:rsid w:val="009415EE"/>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49"/>
    <w:rsid w:val="009631D3"/>
    <w:rsid w:val="00963335"/>
    <w:rsid w:val="00963643"/>
    <w:rsid w:val="00963723"/>
    <w:rsid w:val="009638AB"/>
    <w:rsid w:val="00963A7D"/>
    <w:rsid w:val="00963C59"/>
    <w:rsid w:val="00963DF8"/>
    <w:rsid w:val="00963E1C"/>
    <w:rsid w:val="00963E65"/>
    <w:rsid w:val="00964261"/>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0A0"/>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C2"/>
    <w:rsid w:val="009A6BE5"/>
    <w:rsid w:val="009A6E6D"/>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039"/>
    <w:rsid w:val="009B41DB"/>
    <w:rsid w:val="009B41F0"/>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16B"/>
    <w:rsid w:val="009D24B6"/>
    <w:rsid w:val="009D2692"/>
    <w:rsid w:val="009D2738"/>
    <w:rsid w:val="009D28B7"/>
    <w:rsid w:val="009D28EA"/>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19E4"/>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5B0"/>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91F"/>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C3A"/>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787"/>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30E"/>
    <w:rsid w:val="00AA14E0"/>
    <w:rsid w:val="00AA1E04"/>
    <w:rsid w:val="00AA210F"/>
    <w:rsid w:val="00AA235A"/>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BF4"/>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3FA"/>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43"/>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6C1"/>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35"/>
    <w:rsid w:val="00B521EA"/>
    <w:rsid w:val="00B52508"/>
    <w:rsid w:val="00B52557"/>
    <w:rsid w:val="00B52584"/>
    <w:rsid w:val="00B52AFF"/>
    <w:rsid w:val="00B52C83"/>
    <w:rsid w:val="00B52D68"/>
    <w:rsid w:val="00B53406"/>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57EB5"/>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7CD"/>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3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AAE"/>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69F"/>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54E"/>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0D34"/>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B14"/>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0D"/>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3AC"/>
    <w:rsid w:val="00C029D0"/>
    <w:rsid w:val="00C03023"/>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9D2"/>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B63"/>
    <w:rsid w:val="00C17CC9"/>
    <w:rsid w:val="00C17ECD"/>
    <w:rsid w:val="00C203BC"/>
    <w:rsid w:val="00C208A1"/>
    <w:rsid w:val="00C20A04"/>
    <w:rsid w:val="00C20A68"/>
    <w:rsid w:val="00C21275"/>
    <w:rsid w:val="00C21689"/>
    <w:rsid w:val="00C21708"/>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D9"/>
    <w:rsid w:val="00C64BE2"/>
    <w:rsid w:val="00C64DEC"/>
    <w:rsid w:val="00C64EFE"/>
    <w:rsid w:val="00C6511B"/>
    <w:rsid w:val="00C65509"/>
    <w:rsid w:val="00C656EE"/>
    <w:rsid w:val="00C6574B"/>
    <w:rsid w:val="00C65750"/>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C23"/>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4FA7"/>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EA5"/>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4C9F"/>
    <w:rsid w:val="00CE57D2"/>
    <w:rsid w:val="00CE581B"/>
    <w:rsid w:val="00CE5ABB"/>
    <w:rsid w:val="00CE6040"/>
    <w:rsid w:val="00CE610D"/>
    <w:rsid w:val="00CE6165"/>
    <w:rsid w:val="00CE660D"/>
    <w:rsid w:val="00CE6B8A"/>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A81"/>
    <w:rsid w:val="00D03B36"/>
    <w:rsid w:val="00D03B9F"/>
    <w:rsid w:val="00D04085"/>
    <w:rsid w:val="00D043E1"/>
    <w:rsid w:val="00D043F0"/>
    <w:rsid w:val="00D04403"/>
    <w:rsid w:val="00D04772"/>
    <w:rsid w:val="00D04905"/>
    <w:rsid w:val="00D04A8A"/>
    <w:rsid w:val="00D04BE4"/>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5A24"/>
    <w:rsid w:val="00D16238"/>
    <w:rsid w:val="00D16505"/>
    <w:rsid w:val="00D165AF"/>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84E"/>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465"/>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187"/>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90C"/>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82E"/>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38"/>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B39"/>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94A"/>
    <w:rsid w:val="00E17B6F"/>
    <w:rsid w:val="00E17C7C"/>
    <w:rsid w:val="00E17DBE"/>
    <w:rsid w:val="00E200E8"/>
    <w:rsid w:val="00E20111"/>
    <w:rsid w:val="00E2022B"/>
    <w:rsid w:val="00E2067F"/>
    <w:rsid w:val="00E21083"/>
    <w:rsid w:val="00E21349"/>
    <w:rsid w:val="00E21419"/>
    <w:rsid w:val="00E215FF"/>
    <w:rsid w:val="00E2169E"/>
    <w:rsid w:val="00E21921"/>
    <w:rsid w:val="00E21AEF"/>
    <w:rsid w:val="00E2210A"/>
    <w:rsid w:val="00E223AC"/>
    <w:rsid w:val="00E226B5"/>
    <w:rsid w:val="00E2291C"/>
    <w:rsid w:val="00E229E7"/>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6A0"/>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43"/>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CA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4F0D"/>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B55"/>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6B"/>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5F73"/>
    <w:rsid w:val="00EC613F"/>
    <w:rsid w:val="00EC6351"/>
    <w:rsid w:val="00EC63FF"/>
    <w:rsid w:val="00EC6494"/>
    <w:rsid w:val="00EC64CE"/>
    <w:rsid w:val="00EC68AD"/>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BE4"/>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6DB9"/>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66"/>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8F"/>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B31"/>
    <w:rsid w:val="00F80DD4"/>
    <w:rsid w:val="00F80EDC"/>
    <w:rsid w:val="00F81D77"/>
    <w:rsid w:val="00F81E84"/>
    <w:rsid w:val="00F81F2B"/>
    <w:rsid w:val="00F82014"/>
    <w:rsid w:val="00F823B0"/>
    <w:rsid w:val="00F8265E"/>
    <w:rsid w:val="00F82CA0"/>
    <w:rsid w:val="00F82D0D"/>
    <w:rsid w:val="00F83DB7"/>
    <w:rsid w:val="00F84007"/>
    <w:rsid w:val="00F84158"/>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3AE"/>
    <w:rsid w:val="00F864CC"/>
    <w:rsid w:val="00F867D0"/>
    <w:rsid w:val="00F869FE"/>
    <w:rsid w:val="00F86A8F"/>
    <w:rsid w:val="00F86BF9"/>
    <w:rsid w:val="00F86DF8"/>
    <w:rsid w:val="00F87131"/>
    <w:rsid w:val="00F87139"/>
    <w:rsid w:val="00F8721E"/>
    <w:rsid w:val="00F872B9"/>
    <w:rsid w:val="00F872EE"/>
    <w:rsid w:val="00F874E1"/>
    <w:rsid w:val="00F876B3"/>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30"/>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25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7B3"/>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customStyle="1" w:styleId="MenoPendente1">
    <w:name w:val="Menção Pendente1"/>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www.planalto.gov.br/ccivil_03/leis/L8666cons.htm" TargetMode="External"/><Relationship Id="rId21" Type="http://schemas.openxmlformats.org/officeDocument/2006/relationships/image" Target="media/image13.png"/><Relationship Id="rId34" Type="http://schemas.openxmlformats.org/officeDocument/2006/relationships/hyperlink" Target="https://doi.org/10.1109/ICSE.2015.299" TargetMode="External"/><Relationship Id="rId42" Type="http://schemas.openxmlformats.org/officeDocument/2006/relationships/hyperlink" Target="http://portal3.tcu.gov.br/portal/page/portal/TCU/comunidades/tecnologia_informacao/boas_praticas/TCUacordao247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dl.acm.org/citation.cfm?id=2819289.28193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doi.acm.org/10.1145/1882362.1882379" TargetMode="External"/><Relationship Id="rId37" Type="http://schemas.openxmlformats.org/officeDocument/2006/relationships/hyperlink" Target="http://doi.acm.org/10.1145/2494444.2494463" TargetMode="External"/><Relationship Id="rId40" Type="http://schemas.openxmlformats.org/officeDocument/2006/relationships/hyperlink" Target="http://doi.acm.org/10.1145/2372251.23722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www.planalto.gov.br/ccivil_03/LEIS/L8313cons.htm" TargetMode="External"/><Relationship Id="rId36" Type="http://schemas.openxmlformats.org/officeDocument/2006/relationships/hyperlink" Target="http://doi.acm.org/10.1145/2972958.2972965"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www.scopus.com/inward/record.url?eid=2-s2.0-84864194945&amp;partnerID=40&amp;md5=c3501a80b7d9cdd917a665867484ee78"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fga.unb.br/lappis/apresentacao" TargetMode="External"/><Relationship Id="rId30" Type="http://schemas.openxmlformats.org/officeDocument/2006/relationships/hyperlink" Target="http://dl.acm.org/citation.cfm?id=800253.807736" TargetMode="External"/><Relationship Id="rId35" Type="http://schemas.openxmlformats.org/officeDocument/2006/relationships/hyperlink" Target="https://doi.org/10.1109/ICSE.2017.76" TargetMode="External"/><Relationship Id="rId43" Type="http://schemas.openxmlformats.org/officeDocument/2006/relationships/hyperlink" Target="http://doi.acm.org/10.1145/2070821.207082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2973839.2973845" TargetMode="External"/><Relationship Id="rId38" Type="http://schemas.openxmlformats.org/officeDocument/2006/relationships/hyperlink" Target="https://doi.org/10.1109/AGILE.2013.17" TargetMode="External"/><Relationship Id="rId20" Type="http://schemas.openxmlformats.org/officeDocument/2006/relationships/image" Target="media/image12.tiff"/><Relationship Id="rId41" Type="http://schemas.openxmlformats.org/officeDocument/2006/relationships/hyperlink" Target="http://doi.acm.org/10.1145/1835804.183581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862A0-96F6-474C-AD03-9A6443A3B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52</Pages>
  <Words>16977</Words>
  <Characters>91681</Characters>
  <Application>Microsoft Office Word</Application>
  <DocSecurity>0</DocSecurity>
  <Lines>764</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108442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156</cp:revision>
  <cp:lastPrinted>2016-09-01T20:26:00Z</cp:lastPrinted>
  <dcterms:created xsi:type="dcterms:W3CDTF">2019-03-22T11:27:00Z</dcterms:created>
  <dcterms:modified xsi:type="dcterms:W3CDTF">2019-03-22T20:38:00Z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